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5105934"/>
    <w:bookmarkStart w:id="1" w:name="_Hlk117754475"/>
    <w:bookmarkEnd w:id="0"/>
    <w:p w14:paraId="089C60F6" w14:textId="1D1E413B" w:rsidR="000121B0" w:rsidRPr="00A3333C" w:rsidRDefault="000121B0" w:rsidP="00653570">
      <w:pPr>
        <w:pStyle w:val="Nadpis4"/>
        <w:ind w:right="-9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1730" wp14:editId="1CF88D04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21181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" fillcolor="#f60" stroked="f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46A09B" wp14:editId="5E8C1F17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25B2" w14:textId="0C1D4A90" w:rsidR="00D85F28" w:rsidRPr="005C12F5" w:rsidRDefault="000121B0" w:rsidP="00A9244D">
      <w:pPr>
        <w:spacing w:after="240" w:line="360" w:lineRule="auto"/>
        <w:ind w:right="-92"/>
        <w:rPr>
          <w:b/>
          <w:bCs/>
          <w:sz w:val="28"/>
          <w:lang w:val="cs"/>
        </w:rPr>
      </w:pPr>
      <w:r w:rsidRPr="001A5805">
        <w:rPr>
          <w:b/>
          <w:bCs/>
          <w:sz w:val="28"/>
          <w:lang w:val="cs"/>
        </w:rPr>
        <w:t>Tisková zpráva</w:t>
      </w:r>
    </w:p>
    <w:p w14:paraId="2332458E" w14:textId="37270D03" w:rsidR="00D36492" w:rsidRDefault="00D36492" w:rsidP="00333C98">
      <w:pPr>
        <w:contextualSpacing/>
        <w:jc w:val="center"/>
        <w:rPr>
          <w:b/>
          <w:bCs/>
          <w:sz w:val="28"/>
        </w:rPr>
      </w:pPr>
      <w:r w:rsidRPr="00D36492">
        <w:rPr>
          <w:b/>
          <w:bCs/>
          <w:sz w:val="28"/>
        </w:rPr>
        <w:t>Gebrüder Weiss Peak Evolution Team dosáhl nového světového výškového rekordu</w:t>
      </w:r>
    </w:p>
    <w:p w14:paraId="22F9767C" w14:textId="77777777" w:rsidR="00333C98" w:rsidRPr="00D36492" w:rsidRDefault="00333C98" w:rsidP="00333C98">
      <w:pPr>
        <w:contextualSpacing/>
        <w:jc w:val="center"/>
        <w:rPr>
          <w:b/>
          <w:bCs/>
          <w:sz w:val="28"/>
        </w:rPr>
      </w:pPr>
    </w:p>
    <w:p w14:paraId="1BAC9597" w14:textId="63F28F26" w:rsidR="006103A7" w:rsidRPr="009C294E" w:rsidRDefault="00EE5316" w:rsidP="009C294E">
      <w:pPr>
        <w:contextualSpacing/>
        <w:jc w:val="both"/>
      </w:pPr>
      <w:r w:rsidRPr="00D85F28">
        <w:rPr>
          <w:i/>
          <w:iCs/>
        </w:rPr>
        <w:t xml:space="preserve">Praha, </w:t>
      </w:r>
      <w:r w:rsidR="00B205EE">
        <w:rPr>
          <w:i/>
          <w:iCs/>
        </w:rPr>
        <w:t>9</w:t>
      </w:r>
      <w:r>
        <w:rPr>
          <w:i/>
          <w:iCs/>
        </w:rPr>
        <w:t>.</w:t>
      </w:r>
      <w:r w:rsidRPr="00D85F28">
        <w:rPr>
          <w:i/>
          <w:iCs/>
        </w:rPr>
        <w:t xml:space="preserve"> </w:t>
      </w:r>
      <w:r>
        <w:rPr>
          <w:i/>
          <w:iCs/>
        </w:rPr>
        <w:t>1</w:t>
      </w:r>
      <w:r w:rsidRPr="00D85F28">
        <w:rPr>
          <w:i/>
          <w:iCs/>
        </w:rPr>
        <w:t>. 202</w:t>
      </w:r>
      <w:r>
        <w:rPr>
          <w:i/>
          <w:iCs/>
        </w:rPr>
        <w:t>4</w:t>
      </w:r>
      <w:r w:rsidRPr="00D85F28">
        <w:rPr>
          <w:i/>
          <w:iCs/>
        </w:rPr>
        <w:t xml:space="preserve"> –</w:t>
      </w:r>
      <w:r w:rsidR="009C294E">
        <w:rPr>
          <w:b/>
          <w:bCs/>
        </w:rPr>
        <w:t xml:space="preserve"> Týmu šv</w:t>
      </w:r>
      <w:r w:rsidR="005B5F3F" w:rsidRPr="009C294E">
        <w:rPr>
          <w:b/>
          <w:bCs/>
        </w:rPr>
        <w:t>ýcarských vývojář</w:t>
      </w:r>
      <w:r w:rsidR="00FD3AE2" w:rsidRPr="009C294E">
        <w:rPr>
          <w:b/>
          <w:bCs/>
        </w:rPr>
        <w:t xml:space="preserve">ů </w:t>
      </w:r>
      <w:r w:rsidR="006212A0" w:rsidRPr="009C294E">
        <w:rPr>
          <w:b/>
          <w:bCs/>
        </w:rPr>
        <w:t>podporova</w:t>
      </w:r>
      <w:r w:rsidR="006212A0">
        <w:rPr>
          <w:b/>
          <w:bCs/>
        </w:rPr>
        <w:t>nému</w:t>
      </w:r>
      <w:r w:rsidR="006212A0" w:rsidRPr="009C294E">
        <w:rPr>
          <w:b/>
          <w:bCs/>
        </w:rPr>
        <w:t xml:space="preserve"> </w:t>
      </w:r>
      <w:r w:rsidR="00FD3AE2" w:rsidRPr="009C294E">
        <w:rPr>
          <w:b/>
          <w:bCs/>
        </w:rPr>
        <w:t>mez</w:t>
      </w:r>
      <w:r w:rsidR="005B5F3F" w:rsidRPr="009C294E">
        <w:rPr>
          <w:b/>
          <w:bCs/>
        </w:rPr>
        <w:t>i</w:t>
      </w:r>
      <w:r w:rsidR="00FD3AE2" w:rsidRPr="009C294E">
        <w:rPr>
          <w:b/>
          <w:bCs/>
        </w:rPr>
        <w:t>národní logistickou společností Gebrüder Weiss</w:t>
      </w:r>
      <w:r w:rsidR="00135459" w:rsidRPr="009C294E">
        <w:rPr>
          <w:b/>
          <w:bCs/>
        </w:rPr>
        <w:t xml:space="preserve"> se </w:t>
      </w:r>
      <w:r w:rsidR="00293E68">
        <w:rPr>
          <w:b/>
          <w:bCs/>
        </w:rPr>
        <w:t xml:space="preserve">v rámci experimentu </w:t>
      </w:r>
      <w:r w:rsidR="00135459" w:rsidRPr="009C294E">
        <w:rPr>
          <w:b/>
          <w:bCs/>
        </w:rPr>
        <w:t xml:space="preserve">podařilo </w:t>
      </w:r>
      <w:r w:rsidR="006212A0">
        <w:rPr>
          <w:b/>
          <w:bCs/>
        </w:rPr>
        <w:t>doje</w:t>
      </w:r>
      <w:r w:rsidR="006212A0" w:rsidRPr="009C294E">
        <w:rPr>
          <w:b/>
          <w:bCs/>
        </w:rPr>
        <w:t>t</w:t>
      </w:r>
      <w:r w:rsidR="006212A0">
        <w:rPr>
          <w:b/>
          <w:bCs/>
        </w:rPr>
        <w:t xml:space="preserve"> s</w:t>
      </w:r>
      <w:r w:rsidR="006212A0" w:rsidRPr="009C294E">
        <w:rPr>
          <w:b/>
          <w:bCs/>
        </w:rPr>
        <w:t xml:space="preserve"> </w:t>
      </w:r>
      <w:r w:rsidR="00135459" w:rsidRPr="009C294E">
        <w:rPr>
          <w:b/>
          <w:bCs/>
        </w:rPr>
        <w:t>nákladní</w:t>
      </w:r>
      <w:r w:rsidR="006212A0">
        <w:rPr>
          <w:b/>
          <w:bCs/>
        </w:rPr>
        <w:t>m</w:t>
      </w:r>
      <w:r w:rsidR="00135459" w:rsidRPr="009C294E">
        <w:rPr>
          <w:b/>
          <w:bCs/>
        </w:rPr>
        <w:t xml:space="preserve"> </w:t>
      </w:r>
      <w:r w:rsidR="006212A0" w:rsidRPr="009C294E">
        <w:rPr>
          <w:b/>
          <w:bCs/>
        </w:rPr>
        <w:t>v</w:t>
      </w:r>
      <w:r w:rsidR="006212A0">
        <w:rPr>
          <w:b/>
          <w:bCs/>
        </w:rPr>
        <w:t>ozem</w:t>
      </w:r>
      <w:r w:rsidR="006212A0" w:rsidRPr="009C294E">
        <w:rPr>
          <w:b/>
          <w:bCs/>
        </w:rPr>
        <w:t xml:space="preserve"> </w:t>
      </w:r>
      <w:r w:rsidR="00135459" w:rsidRPr="009C294E">
        <w:rPr>
          <w:b/>
          <w:bCs/>
        </w:rPr>
        <w:t>na solární pohon do výšky 6 500 metrů</w:t>
      </w:r>
      <w:r w:rsidR="00B166EB" w:rsidRPr="009C294E">
        <w:rPr>
          <w:b/>
          <w:bCs/>
        </w:rPr>
        <w:t xml:space="preserve"> nad mořem</w:t>
      </w:r>
      <w:r w:rsidR="00135459" w:rsidRPr="009C294E">
        <w:rPr>
          <w:b/>
          <w:bCs/>
        </w:rPr>
        <w:t xml:space="preserve">. </w:t>
      </w:r>
      <w:r w:rsidR="00C7669A" w:rsidRPr="009C294E">
        <w:rPr>
          <w:b/>
          <w:bCs/>
        </w:rPr>
        <w:t>Nejenže tak</w:t>
      </w:r>
      <w:r w:rsidR="00135459" w:rsidRPr="009C294E">
        <w:rPr>
          <w:b/>
          <w:bCs/>
        </w:rPr>
        <w:t xml:space="preserve"> prokázal účinnost alternativních technologií pohonu</w:t>
      </w:r>
      <w:r w:rsidR="00C7669A" w:rsidRPr="009C294E">
        <w:rPr>
          <w:b/>
          <w:bCs/>
        </w:rPr>
        <w:t xml:space="preserve">, ale současně dosáhl nového </w:t>
      </w:r>
      <w:r w:rsidR="009D7D81" w:rsidRPr="009C294E">
        <w:rPr>
          <w:b/>
          <w:bCs/>
        </w:rPr>
        <w:t>světového rekordu pro e-vozidla.</w:t>
      </w:r>
      <w:r w:rsidR="00135459" w:rsidRPr="009C294E">
        <w:rPr>
          <w:b/>
          <w:bCs/>
        </w:rPr>
        <w:t xml:space="preserve"> </w:t>
      </w:r>
      <w:r w:rsidR="00F461C4" w:rsidRPr="009C294E">
        <w:rPr>
          <w:b/>
          <w:bCs/>
        </w:rPr>
        <w:t xml:space="preserve">Expedice se </w:t>
      </w:r>
      <w:r w:rsidR="00F01FA6" w:rsidRPr="009C294E">
        <w:rPr>
          <w:b/>
          <w:bCs/>
        </w:rPr>
        <w:t>uskutečnila na konci roku 2023</w:t>
      </w:r>
      <w:r w:rsidR="0055233C" w:rsidRPr="009C294E">
        <w:rPr>
          <w:b/>
          <w:bCs/>
        </w:rPr>
        <w:t xml:space="preserve">, kdy se týmu podařilo pokořit nejvyšší </w:t>
      </w:r>
      <w:r w:rsidR="00BB2BDB" w:rsidRPr="009C294E">
        <w:rPr>
          <w:b/>
          <w:bCs/>
        </w:rPr>
        <w:t xml:space="preserve">aktivní sopku na Zemi </w:t>
      </w:r>
      <w:r w:rsidR="004B57EC" w:rsidRPr="009C294E">
        <w:rPr>
          <w:b/>
          <w:bCs/>
        </w:rPr>
        <w:t>Ojos del Salado, která se nachází v Chile. V</w:t>
      </w:r>
      <w:r w:rsidR="003A42E0" w:rsidRPr="009C294E">
        <w:rPr>
          <w:b/>
          <w:bCs/>
        </w:rPr>
        <w:t> rámci spolupráce převezl Gebrüder Weiss unikátní vozidlo na start</w:t>
      </w:r>
      <w:r w:rsidRPr="009C294E">
        <w:rPr>
          <w:b/>
          <w:bCs/>
        </w:rPr>
        <w:t xml:space="preserve"> a p</w:t>
      </w:r>
      <w:r w:rsidR="003D1856">
        <w:rPr>
          <w:b/>
          <w:bCs/>
        </w:rPr>
        <w:t>řepraví ho rovněž</w:t>
      </w:r>
      <w:r w:rsidRPr="009C294E">
        <w:rPr>
          <w:b/>
          <w:bCs/>
        </w:rPr>
        <w:t xml:space="preserve"> </w:t>
      </w:r>
      <w:r w:rsidR="00251030">
        <w:rPr>
          <w:b/>
          <w:bCs/>
        </w:rPr>
        <w:t xml:space="preserve">i </w:t>
      </w:r>
      <w:r w:rsidRPr="009C294E">
        <w:rPr>
          <w:b/>
          <w:bCs/>
        </w:rPr>
        <w:t>zpět do Švýcarska.</w:t>
      </w:r>
    </w:p>
    <w:p w14:paraId="29DC3100" w14:textId="77777777" w:rsidR="00B166EB" w:rsidRPr="009C294E" w:rsidRDefault="00B166EB" w:rsidP="004A3099">
      <w:pPr>
        <w:contextualSpacing/>
        <w:jc w:val="both"/>
        <w:rPr>
          <w:b/>
          <w:bCs/>
        </w:rPr>
      </w:pPr>
    </w:p>
    <w:p w14:paraId="5D6BE3D7" w14:textId="5E72847D" w:rsidR="00B2136F" w:rsidRDefault="00B2136F" w:rsidP="00B2136F">
      <w:pPr>
        <w:contextualSpacing/>
        <w:jc w:val="both"/>
      </w:pPr>
      <w:r w:rsidRPr="005B2899">
        <w:t>Na západní hřeben Ojos del Salado</w:t>
      </w:r>
      <w:r w:rsidR="00E9203F">
        <w:t xml:space="preserve"> </w:t>
      </w:r>
      <w:r w:rsidRPr="005B2899">
        <w:t>vyjel</w:t>
      </w:r>
      <w:r w:rsidR="00E9203F">
        <w:t xml:space="preserve"> 3členný </w:t>
      </w:r>
      <w:r w:rsidRPr="005B2899">
        <w:t>tým ve svém speciálním nákladním voze</w:t>
      </w:r>
      <w:r w:rsidR="00251030">
        <w:t>m</w:t>
      </w:r>
      <w:r w:rsidRPr="005B2899">
        <w:t xml:space="preserve"> poháněném výhradně solární energií. Tak vysoko ještě nikdy žádné e-vozidlo nevyjelo. </w:t>
      </w:r>
      <w:r w:rsidRPr="00E9203F">
        <w:rPr>
          <w:i/>
          <w:iCs/>
        </w:rPr>
        <w:t>„Je to rekord nejen pro tuto technologii, ale i pro naši dlouholetou výzkumnou práci, a především samotnou budoucnost mobility,"</w:t>
      </w:r>
      <w:r w:rsidRPr="005B2899">
        <w:t xml:space="preserve"> říká Patrik Koller, generální ředitel a vývojář společnosti Peak Evolution, který doufá, že tento úspěch přitáhne více pozornosti k alternativním pohonům a jejich využití v důlní </w:t>
      </w:r>
      <w:r w:rsidR="004840E0">
        <w:t>i</w:t>
      </w:r>
      <w:r w:rsidRPr="005B2899">
        <w:t xml:space="preserve"> jiné náročné dopravě.</w:t>
      </w:r>
    </w:p>
    <w:p w14:paraId="2043B309" w14:textId="77777777" w:rsidR="004840E0" w:rsidRDefault="004840E0" w:rsidP="00B2136F">
      <w:pPr>
        <w:contextualSpacing/>
        <w:jc w:val="both"/>
      </w:pPr>
    </w:p>
    <w:p w14:paraId="4EC23577" w14:textId="2E40CF64" w:rsidR="00B166EB" w:rsidRPr="00A807C5" w:rsidRDefault="00F01FA6" w:rsidP="004A3099">
      <w:pPr>
        <w:contextualSpacing/>
        <w:jc w:val="both"/>
      </w:pPr>
      <w:r w:rsidRPr="00A807C5">
        <w:t>Logistický partner a hlavní sponzor Gebrüder Weiss</w:t>
      </w:r>
      <w:r w:rsidR="00F430D7" w:rsidRPr="00A807C5">
        <w:t xml:space="preserve"> na </w:t>
      </w:r>
      <w:r w:rsidR="00557AA6" w:rsidRPr="00A807C5">
        <w:t>projektu spolup</w:t>
      </w:r>
      <w:r w:rsidR="00ED1366" w:rsidRPr="00A807C5">
        <w:t>racoval</w:t>
      </w:r>
      <w:r w:rsidR="00557AA6" w:rsidRPr="00A807C5">
        <w:t xml:space="preserve"> </w:t>
      </w:r>
      <w:r w:rsidRPr="00A807C5">
        <w:t xml:space="preserve">od samého </w:t>
      </w:r>
      <w:r w:rsidR="00ED1366" w:rsidRPr="00A807C5">
        <w:t>po</w:t>
      </w:r>
      <w:r w:rsidRPr="00A807C5">
        <w:t xml:space="preserve">čátku. Nejenže se postaral o to, aby vozidlo bezpečně dorazilo do Jižní Ameriky, ale také se podílel na financování tohoto inovativního podniku. </w:t>
      </w:r>
      <w:r w:rsidR="00ED1366" w:rsidRPr="00412689">
        <w:rPr>
          <w:i/>
          <w:iCs/>
        </w:rPr>
        <w:t>„</w:t>
      </w:r>
      <w:r w:rsidRPr="00412689">
        <w:rPr>
          <w:i/>
          <w:iCs/>
        </w:rPr>
        <w:t xml:space="preserve">Jako nejstarší dopravní a logistická společnost </w:t>
      </w:r>
      <w:r w:rsidR="00ED1366" w:rsidRPr="00412689">
        <w:rPr>
          <w:i/>
          <w:iCs/>
        </w:rPr>
        <w:t xml:space="preserve">na světě </w:t>
      </w:r>
      <w:r w:rsidRPr="00412689">
        <w:rPr>
          <w:i/>
          <w:iCs/>
        </w:rPr>
        <w:t>se angažujeme</w:t>
      </w:r>
      <w:r w:rsidR="005552D1" w:rsidRPr="00412689">
        <w:rPr>
          <w:i/>
          <w:iCs/>
        </w:rPr>
        <w:t xml:space="preserve"> i v oblasti </w:t>
      </w:r>
      <w:r w:rsidRPr="00412689">
        <w:rPr>
          <w:i/>
          <w:iCs/>
        </w:rPr>
        <w:t>budoucnosti mobility,</w:t>
      </w:r>
      <w:r w:rsidR="005552D1" w:rsidRPr="00412689">
        <w:rPr>
          <w:i/>
          <w:iCs/>
        </w:rPr>
        <w:t>“</w:t>
      </w:r>
      <w:r w:rsidRPr="00A807C5">
        <w:t xml:space="preserve"> </w:t>
      </w:r>
      <w:r w:rsidR="005552D1" w:rsidRPr="00A807C5">
        <w:t>vysvětluje</w:t>
      </w:r>
      <w:r w:rsidRPr="00A807C5">
        <w:t xml:space="preserve"> Frank Haas, </w:t>
      </w:r>
      <w:r w:rsidR="00A83D4A" w:rsidRPr="00286552">
        <w:rPr>
          <w:rStyle w:val="y2iqfc"/>
          <w:rFonts w:cstheme="minorHAnsi"/>
          <w:color w:val="202124"/>
        </w:rPr>
        <w:t xml:space="preserve">Head of Corporate Brand Strategy &amp; Communications ve společnosti </w:t>
      </w:r>
      <w:r w:rsidRPr="00A807C5">
        <w:t>Gebrüder Weiss</w:t>
      </w:r>
      <w:r w:rsidR="00EB15FD" w:rsidRPr="00A807C5">
        <w:t>, a dodává: „</w:t>
      </w:r>
      <w:r w:rsidRPr="00412689">
        <w:rPr>
          <w:i/>
          <w:iCs/>
        </w:rPr>
        <w:t xml:space="preserve">Tento úspěch </w:t>
      </w:r>
      <w:r w:rsidR="00551063" w:rsidRPr="00412689">
        <w:rPr>
          <w:i/>
          <w:iCs/>
        </w:rPr>
        <w:t xml:space="preserve">zdůrazňuje význam </w:t>
      </w:r>
      <w:r w:rsidRPr="00412689">
        <w:rPr>
          <w:i/>
          <w:iCs/>
        </w:rPr>
        <w:t>naš</w:t>
      </w:r>
      <w:r w:rsidR="00551063" w:rsidRPr="00412689">
        <w:rPr>
          <w:i/>
          <w:iCs/>
        </w:rPr>
        <w:t>í</w:t>
      </w:r>
      <w:r w:rsidRPr="00412689">
        <w:rPr>
          <w:i/>
          <w:iCs/>
        </w:rPr>
        <w:t xml:space="preserve"> </w:t>
      </w:r>
      <w:r w:rsidR="00516B09" w:rsidRPr="00412689">
        <w:rPr>
          <w:i/>
          <w:iCs/>
        </w:rPr>
        <w:t>dlouhodob</w:t>
      </w:r>
      <w:r w:rsidR="00551063" w:rsidRPr="00412689">
        <w:rPr>
          <w:i/>
          <w:iCs/>
        </w:rPr>
        <w:t>é</w:t>
      </w:r>
      <w:r w:rsidRPr="00412689">
        <w:rPr>
          <w:i/>
          <w:iCs/>
        </w:rPr>
        <w:t xml:space="preserve"> podpor</w:t>
      </w:r>
      <w:r w:rsidR="00551063" w:rsidRPr="00412689">
        <w:rPr>
          <w:i/>
          <w:iCs/>
        </w:rPr>
        <w:t>y</w:t>
      </w:r>
      <w:r w:rsidRPr="00412689">
        <w:rPr>
          <w:i/>
          <w:iCs/>
        </w:rPr>
        <w:t xml:space="preserve"> projektů udržitelné mobility a inovativních technologií. </w:t>
      </w:r>
      <w:r w:rsidR="00551063" w:rsidRPr="00412689">
        <w:rPr>
          <w:i/>
          <w:iCs/>
        </w:rPr>
        <w:t>Máme velkou rad</w:t>
      </w:r>
      <w:r w:rsidR="00A807C5" w:rsidRPr="00412689">
        <w:rPr>
          <w:i/>
          <w:iCs/>
        </w:rPr>
        <w:t>ost z</w:t>
      </w:r>
      <w:r w:rsidR="00210124" w:rsidRPr="00412689">
        <w:rPr>
          <w:i/>
          <w:iCs/>
        </w:rPr>
        <w:t xml:space="preserve"> </w:t>
      </w:r>
      <w:r w:rsidR="00A807C5" w:rsidRPr="00412689">
        <w:rPr>
          <w:i/>
          <w:iCs/>
        </w:rPr>
        <w:t xml:space="preserve">úspěchu Peak Evolution Teamu </w:t>
      </w:r>
      <w:r w:rsidR="00412689">
        <w:rPr>
          <w:i/>
          <w:iCs/>
        </w:rPr>
        <w:t xml:space="preserve">a </w:t>
      </w:r>
      <w:r w:rsidR="00B62412">
        <w:rPr>
          <w:i/>
          <w:iCs/>
        </w:rPr>
        <w:t xml:space="preserve">zajistíme </w:t>
      </w:r>
      <w:r w:rsidR="0057330F">
        <w:rPr>
          <w:i/>
          <w:iCs/>
        </w:rPr>
        <w:t xml:space="preserve">i </w:t>
      </w:r>
      <w:r w:rsidR="00B62412">
        <w:rPr>
          <w:i/>
          <w:iCs/>
        </w:rPr>
        <w:t xml:space="preserve">bezpečnou </w:t>
      </w:r>
      <w:r w:rsidR="00F70BA1" w:rsidRPr="00412689">
        <w:rPr>
          <w:i/>
          <w:iCs/>
        </w:rPr>
        <w:t>přeprav</w:t>
      </w:r>
      <w:r w:rsidR="00B62412">
        <w:rPr>
          <w:i/>
          <w:iCs/>
        </w:rPr>
        <w:t>u</w:t>
      </w:r>
      <w:r w:rsidR="00F70BA1" w:rsidRPr="00412689">
        <w:rPr>
          <w:i/>
          <w:iCs/>
        </w:rPr>
        <w:t xml:space="preserve"> </w:t>
      </w:r>
      <w:r w:rsidR="0057330F">
        <w:rPr>
          <w:i/>
          <w:iCs/>
        </w:rPr>
        <w:t xml:space="preserve">solárního nákladního </w:t>
      </w:r>
      <w:r w:rsidR="00CE3E8F" w:rsidRPr="00412689">
        <w:rPr>
          <w:i/>
          <w:iCs/>
        </w:rPr>
        <w:t>vozidl</w:t>
      </w:r>
      <w:r w:rsidR="00CE3E8F">
        <w:rPr>
          <w:i/>
          <w:iCs/>
        </w:rPr>
        <w:t>a</w:t>
      </w:r>
      <w:r w:rsidR="00CE3E8F" w:rsidRPr="00412689">
        <w:rPr>
          <w:i/>
          <w:iCs/>
        </w:rPr>
        <w:t xml:space="preserve"> </w:t>
      </w:r>
      <w:r w:rsidRPr="00412689">
        <w:rPr>
          <w:i/>
          <w:iCs/>
        </w:rPr>
        <w:t>zpět.</w:t>
      </w:r>
      <w:r w:rsidR="00412689" w:rsidRPr="00412689">
        <w:rPr>
          <w:i/>
          <w:iCs/>
        </w:rPr>
        <w:t>“</w:t>
      </w:r>
    </w:p>
    <w:p w14:paraId="07388626" w14:textId="77777777" w:rsidR="00CB4DD1" w:rsidRDefault="00CB4DD1" w:rsidP="004A3099">
      <w:pPr>
        <w:contextualSpacing/>
        <w:jc w:val="both"/>
      </w:pPr>
    </w:p>
    <w:p w14:paraId="3F916FCF" w14:textId="6EA5C19F" w:rsidR="00BE3467" w:rsidRDefault="00B62412" w:rsidP="004A3099">
      <w:pPr>
        <w:contextualSpacing/>
        <w:jc w:val="both"/>
      </w:pPr>
      <w:r>
        <w:t>Velkolep</w:t>
      </w:r>
      <w:r w:rsidR="00CB4DD1" w:rsidRPr="00CB4DD1">
        <w:t xml:space="preserve">ý projekt </w:t>
      </w:r>
      <w:r w:rsidR="00CB4DD1">
        <w:t>odstartoval</w:t>
      </w:r>
      <w:r w:rsidR="00CB4DD1" w:rsidRPr="00CB4DD1">
        <w:t xml:space="preserve"> </w:t>
      </w:r>
      <w:r w:rsidR="009973D4">
        <w:t>v říjnu</w:t>
      </w:r>
      <w:r w:rsidR="00544C86">
        <w:t xml:space="preserve">, přičemž společnost </w:t>
      </w:r>
      <w:r w:rsidR="00CB4DD1" w:rsidRPr="00CB4DD1">
        <w:t>Gebrüder Weiss přepravil</w:t>
      </w:r>
      <w:r w:rsidR="00544C86">
        <w:t>a</w:t>
      </w:r>
      <w:r w:rsidR="00CB4DD1" w:rsidRPr="00CB4DD1">
        <w:t xml:space="preserve"> e-truck ze Švýcarska přes Rotterdam a poté námořní dopravou do Chile. Další pozemní přepravou se solární </w:t>
      </w:r>
      <w:r w:rsidR="0057330F">
        <w:t xml:space="preserve">nákladní </w:t>
      </w:r>
      <w:r w:rsidR="00006BCE">
        <w:t>vůz</w:t>
      </w:r>
      <w:r w:rsidR="00CB4DD1" w:rsidRPr="00CB4DD1">
        <w:t xml:space="preserve"> dostal do oblasti Atacama. </w:t>
      </w:r>
      <w:r w:rsidR="009D528B">
        <w:t>S</w:t>
      </w:r>
      <w:r w:rsidR="00006BCE" w:rsidRPr="00CB4DD1">
        <w:t xml:space="preserve"> prvními průzkumnými </w:t>
      </w:r>
      <w:r w:rsidR="00B03B39">
        <w:t>jízdami</w:t>
      </w:r>
      <w:r w:rsidR="00B03B39" w:rsidRPr="00CB4DD1">
        <w:t xml:space="preserve"> </w:t>
      </w:r>
      <w:r w:rsidR="00006BCE" w:rsidRPr="00CB4DD1">
        <w:t xml:space="preserve">a aklimatizací </w:t>
      </w:r>
      <w:r w:rsidR="009D528B" w:rsidRPr="00CB4DD1">
        <w:t xml:space="preserve">začal </w:t>
      </w:r>
      <w:r w:rsidR="00CB4DD1" w:rsidRPr="00CB4DD1">
        <w:t xml:space="preserve">Peak Evolution </w:t>
      </w:r>
      <w:r w:rsidR="009D528B">
        <w:t xml:space="preserve">Team </w:t>
      </w:r>
      <w:r w:rsidR="00CB4DD1" w:rsidRPr="00CB4DD1">
        <w:t xml:space="preserve">u solného jezera Maricunga na hoře ve výšce 3 400 metrů. Extrémní terénní a </w:t>
      </w:r>
      <w:r w:rsidR="00B03B39">
        <w:t xml:space="preserve">enviromentální </w:t>
      </w:r>
      <w:r w:rsidR="00CB4DD1" w:rsidRPr="00CB4DD1">
        <w:t xml:space="preserve">podmínky nejvyšší sopky světa prověřily nejen </w:t>
      </w:r>
      <w:r w:rsidR="00B03B39" w:rsidRPr="00CB4DD1">
        <w:t>špičkov</w:t>
      </w:r>
      <w:r w:rsidR="00B03B39">
        <w:t>ě p</w:t>
      </w:r>
      <w:r w:rsidR="00F541DD">
        <w:t>řipraven</w:t>
      </w:r>
      <w:r w:rsidR="00B03B39">
        <w:t>é</w:t>
      </w:r>
      <w:r w:rsidR="00B03B39" w:rsidRPr="00CB4DD1">
        <w:t xml:space="preserve"> </w:t>
      </w:r>
      <w:r w:rsidR="00CB4DD1" w:rsidRPr="00CB4DD1">
        <w:t xml:space="preserve">vozidlo, ale také vystavily tým extrémní fyzické a psychické zátěži. </w:t>
      </w:r>
      <w:r w:rsidR="008C7354" w:rsidRPr="00FD5683">
        <w:rPr>
          <w:i/>
          <w:iCs/>
        </w:rPr>
        <w:t>„</w:t>
      </w:r>
      <w:r w:rsidR="00CB4DD1" w:rsidRPr="00FD5683">
        <w:rPr>
          <w:i/>
          <w:iCs/>
        </w:rPr>
        <w:t xml:space="preserve">Navzdory těmto extrémním podmínkám se našemu speciálně vyvinutému vozidlu podařilo vyjet výše než jakémukoli jinému e-vozidlu </w:t>
      </w:r>
      <w:r w:rsidR="002B3F5D" w:rsidRPr="00FD5683">
        <w:rPr>
          <w:i/>
          <w:iCs/>
        </w:rPr>
        <w:t>–</w:t>
      </w:r>
      <w:r w:rsidR="00CB4DD1" w:rsidRPr="00FD5683">
        <w:rPr>
          <w:i/>
          <w:iCs/>
        </w:rPr>
        <w:t xml:space="preserve"> natož pak vozidlu poháněnému solární energií,</w:t>
      </w:r>
      <w:r w:rsidR="008C7354" w:rsidRPr="00FD5683">
        <w:rPr>
          <w:i/>
          <w:iCs/>
        </w:rPr>
        <w:t>“</w:t>
      </w:r>
      <w:r w:rsidR="00CB4DD1" w:rsidRPr="00CB4DD1">
        <w:t xml:space="preserve"> shrnuje úspěch Patrik Koller, </w:t>
      </w:r>
      <w:r w:rsidR="00BE3467">
        <w:t xml:space="preserve">ze </w:t>
      </w:r>
      <w:r w:rsidR="00CB4DD1" w:rsidRPr="00CB4DD1">
        <w:t>společnosti Peak Evolution</w:t>
      </w:r>
      <w:r w:rsidR="002B3F5D">
        <w:t xml:space="preserve"> s tím, že na</w:t>
      </w:r>
      <w:r w:rsidR="00CB4DD1" w:rsidRPr="00CB4DD1">
        <w:t xml:space="preserve"> tento okamžik </w:t>
      </w:r>
      <w:r w:rsidR="002B3F5D">
        <w:t>tým trénoval</w:t>
      </w:r>
      <w:r w:rsidR="00CB4DD1" w:rsidRPr="00CB4DD1">
        <w:t xml:space="preserve"> čtyři roky, takže vzdát se nepřipadalo v úvahu.</w:t>
      </w:r>
    </w:p>
    <w:p w14:paraId="36AB825A" w14:textId="77777777" w:rsidR="00767888" w:rsidRDefault="00767888" w:rsidP="004A3099">
      <w:pPr>
        <w:contextualSpacing/>
        <w:jc w:val="both"/>
      </w:pPr>
    </w:p>
    <w:p w14:paraId="0B5B8B1C" w14:textId="721CDEF9" w:rsidR="00CB4DD1" w:rsidRPr="005B2899" w:rsidRDefault="00CB4DD1" w:rsidP="004A3099">
      <w:pPr>
        <w:contextualSpacing/>
        <w:jc w:val="both"/>
      </w:pPr>
      <w:r w:rsidRPr="00CB4DD1">
        <w:t xml:space="preserve">Prvního milníku dosáhli tři dobrodruzi na konci listopadu, kdy </w:t>
      </w:r>
      <w:r w:rsidR="00AC3216">
        <w:t>pokoření</w:t>
      </w:r>
      <w:r w:rsidRPr="00CB4DD1">
        <w:t xml:space="preserve">m hranice 6 000 metrů překonali rekord pro e-vozidla. O týden později dosáhli výšky 6 500 metrů nad mořem, což je rekordní </w:t>
      </w:r>
      <w:r w:rsidR="00B03B39">
        <w:t xml:space="preserve">a současně cílová </w:t>
      </w:r>
      <w:r w:rsidRPr="00CB4DD1">
        <w:t xml:space="preserve">výška jejich mise. Dosáhli západního hřebene </w:t>
      </w:r>
      <w:r w:rsidR="00786959" w:rsidRPr="00CB4DD1">
        <w:t>nejvyšší</w:t>
      </w:r>
      <w:r w:rsidR="00786959">
        <w:t xml:space="preserve"> aktivní</w:t>
      </w:r>
      <w:r w:rsidR="00786959" w:rsidRPr="00CB4DD1">
        <w:t xml:space="preserve"> sopk</w:t>
      </w:r>
      <w:r w:rsidR="00786959">
        <w:t>y</w:t>
      </w:r>
      <w:r w:rsidR="00786959" w:rsidRPr="00CB4DD1">
        <w:t xml:space="preserve"> na Zemi </w:t>
      </w:r>
      <w:r w:rsidRPr="00CB4DD1">
        <w:t>Ojos del Salado,  a to pouze s využitím solární energie. Se světovým rekordem v kapse se nyní tým Peak Evolution vrací zpět do Švýcarska</w:t>
      </w:r>
      <w:r w:rsidR="00CE3E8F">
        <w:t>.</w:t>
      </w:r>
    </w:p>
    <w:p w14:paraId="35733C94" w14:textId="77777777" w:rsidR="00133326" w:rsidRDefault="00133326" w:rsidP="00C12A5F">
      <w:pPr>
        <w:contextualSpacing/>
        <w:jc w:val="both"/>
        <w:rPr>
          <w:bCs/>
        </w:rPr>
      </w:pPr>
    </w:p>
    <w:p w14:paraId="07C28F37" w14:textId="158DE237" w:rsidR="00581684" w:rsidRPr="0023117C" w:rsidRDefault="006212A0" w:rsidP="0023117C">
      <w:pPr>
        <w:pStyle w:val="pf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117C">
        <w:rPr>
          <w:rFonts w:asciiTheme="minorHAnsi" w:hAnsiTheme="minorHAnsi" w:cstheme="minorHAnsi"/>
          <w:i/>
          <w:iCs/>
          <w:sz w:val="22"/>
          <w:szCs w:val="22"/>
        </w:rPr>
        <w:lastRenderedPageBreak/>
        <w:t>„</w:t>
      </w:r>
      <w:r w:rsidR="00F541DD" w:rsidRPr="0023117C">
        <w:rPr>
          <w:rStyle w:val="cf01"/>
          <w:rFonts w:asciiTheme="minorHAnsi" w:hAnsiTheme="minorHAnsi" w:cstheme="minorHAnsi"/>
          <w:i/>
          <w:iCs/>
          <w:sz w:val="22"/>
          <w:szCs w:val="22"/>
        </w:rPr>
        <w:t>T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ěší nás, že tým švýcarských vývojářů, podporovaný 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společností 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Gebrüder Weiss, dokázal 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překona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t světov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ý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rekord s nákladním vozem na solární pohon v dosaž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e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né nadmořské výšce 6 500 metrů</w:t>
      </w:r>
      <w:r w:rsidR="00267B17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Tato výprava demonstrovala nejen účinnost alternativních pohonů, ale také zdůraznila význam udržiteln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é mobility a jejího uplatnění v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budoucnosti. 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T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ýmu Peak Evolution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prot</w:t>
      </w:r>
      <w:r w:rsidR="002217C9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o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patří vel</w:t>
      </w:r>
      <w:r w:rsidR="00786959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k</w:t>
      </w:r>
      <w:r w:rsidR="00103BA1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é díky</w:t>
      </w:r>
      <w:r w:rsidR="00F541DD" w:rsidRPr="002311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za neuvěřitelný výkon v této inovativní výpravě</w:t>
      </w:r>
      <w:r w:rsidR="00103BA1" w:rsidRPr="0023117C">
        <w:rPr>
          <w:rStyle w:val="cf11"/>
          <w:rFonts w:asciiTheme="minorHAnsi" w:eastAsiaTheme="majorEastAsia" w:hAnsiTheme="minorHAnsi" w:cstheme="minorHAnsi"/>
          <w:i/>
          <w:iCs/>
          <w:sz w:val="22"/>
          <w:szCs w:val="22"/>
        </w:rPr>
        <w:t>,“</w:t>
      </w:r>
      <w:r w:rsidRPr="0023117C">
        <w:rPr>
          <w:rFonts w:asciiTheme="minorHAnsi" w:hAnsiTheme="minorHAnsi" w:cstheme="minorHAnsi"/>
          <w:sz w:val="22"/>
          <w:szCs w:val="22"/>
        </w:rPr>
        <w:t xml:space="preserve"> uvádí Jan Kodada, obchodní a marketingový ředitel Gebrüder Weiss ČR. </w:t>
      </w:r>
      <w:r w:rsidRPr="0023117C">
        <w:rPr>
          <w:rFonts w:asciiTheme="minorHAnsi" w:hAnsiTheme="minorHAnsi" w:cstheme="minorHAnsi"/>
          <w:bCs/>
          <w:sz w:val="22"/>
          <w:szCs w:val="22"/>
        </w:rPr>
        <w:t>Společnost</w:t>
      </w:r>
      <w:r w:rsidR="00930759" w:rsidRPr="002311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 xml:space="preserve">bude </w:t>
      </w:r>
      <w:r w:rsidR="0005515F" w:rsidRPr="0023117C">
        <w:rPr>
          <w:rFonts w:asciiTheme="minorHAnsi" w:hAnsiTheme="minorHAnsi" w:cstheme="minorHAnsi"/>
          <w:bCs/>
          <w:sz w:val="22"/>
          <w:szCs w:val="22"/>
        </w:rPr>
        <w:t>podobné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 xml:space="preserve"> perspektivní projekty podporovat i nadále. </w:t>
      </w:r>
      <w:r w:rsidR="0005515F" w:rsidRPr="0023117C">
        <w:rPr>
          <w:rFonts w:asciiTheme="minorHAnsi" w:hAnsiTheme="minorHAnsi" w:cstheme="minorHAnsi"/>
          <w:bCs/>
          <w:sz w:val="22"/>
          <w:szCs w:val="22"/>
        </w:rPr>
        <w:t>Hned v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 xml:space="preserve"> lednu proběhne v</w:t>
      </w:r>
      <w:r w:rsidR="00786959">
        <w:rPr>
          <w:rFonts w:asciiTheme="minorHAnsi" w:hAnsiTheme="minorHAnsi" w:cstheme="minorHAnsi"/>
          <w:bCs/>
          <w:sz w:val="22"/>
          <w:szCs w:val="22"/>
        </w:rPr>
        <w:t>e firemním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 xml:space="preserve"> areálu v</w:t>
      </w:r>
      <w:r w:rsidR="008A3372" w:rsidRPr="0023117C">
        <w:rPr>
          <w:rFonts w:asciiTheme="minorHAnsi" w:hAnsiTheme="minorHAnsi" w:cstheme="minorHAnsi"/>
          <w:bCs/>
          <w:sz w:val="22"/>
          <w:szCs w:val="22"/>
        </w:rPr>
        <w:t> 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>Maria</w:t>
      </w:r>
      <w:r w:rsidR="008A3372" w:rsidRPr="0023117C">
        <w:rPr>
          <w:rFonts w:asciiTheme="minorHAnsi" w:hAnsiTheme="minorHAnsi" w:cstheme="minorHAnsi"/>
          <w:bCs/>
          <w:sz w:val="22"/>
          <w:szCs w:val="22"/>
        </w:rPr>
        <w:t>-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 xml:space="preserve">Lanzendorfu u Vídně generální zkouška mise na Mars, kterou pořádá Rakouské kosmické fórum. Společnost bude v </w:t>
      </w:r>
      <w:r w:rsidR="00CE3E8F" w:rsidRPr="0023117C">
        <w:rPr>
          <w:rFonts w:asciiTheme="minorHAnsi" w:hAnsiTheme="minorHAnsi" w:cstheme="minorHAnsi"/>
          <w:bCs/>
          <w:sz w:val="22"/>
          <w:szCs w:val="22"/>
        </w:rPr>
        <w:t xml:space="preserve">letošním 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 xml:space="preserve">roce testovat </w:t>
      </w:r>
      <w:r w:rsidR="00930759" w:rsidRPr="0023117C">
        <w:rPr>
          <w:rFonts w:asciiTheme="minorHAnsi" w:hAnsiTheme="minorHAnsi" w:cstheme="minorHAnsi"/>
          <w:bCs/>
          <w:sz w:val="22"/>
          <w:szCs w:val="22"/>
        </w:rPr>
        <w:t xml:space="preserve">také </w:t>
      </w:r>
      <w:r w:rsidR="00581684" w:rsidRPr="0023117C">
        <w:rPr>
          <w:rFonts w:asciiTheme="minorHAnsi" w:hAnsiTheme="minorHAnsi" w:cstheme="minorHAnsi"/>
          <w:bCs/>
          <w:sz w:val="22"/>
          <w:szCs w:val="22"/>
        </w:rPr>
        <w:t>autonomní nákladní automobil a vyšle mezinárodní výzkumný tým do Grónska, aby získal důležité poznatky o klimatických změnách.</w:t>
      </w:r>
    </w:p>
    <w:p w14:paraId="5DFFD59E" w14:textId="77777777" w:rsidR="00783BDD" w:rsidRDefault="00783BDD" w:rsidP="00C12A5F">
      <w:pPr>
        <w:contextualSpacing/>
        <w:jc w:val="both"/>
        <w:rPr>
          <w:bCs/>
        </w:rPr>
      </w:pPr>
    </w:p>
    <w:p w14:paraId="658B0D34" w14:textId="77777777" w:rsidR="00E2593F" w:rsidRDefault="00E2593F" w:rsidP="00C12A5F">
      <w:pPr>
        <w:contextualSpacing/>
        <w:jc w:val="both"/>
        <w:rPr>
          <w:bCs/>
        </w:rPr>
      </w:pPr>
    </w:p>
    <w:p w14:paraId="1B169A75" w14:textId="08948084" w:rsidR="00E2593F" w:rsidRDefault="00E2593F" w:rsidP="00C12A5F">
      <w:pPr>
        <w:contextualSpacing/>
        <w:jc w:val="both"/>
        <w:rPr>
          <w:bCs/>
        </w:rPr>
      </w:pPr>
      <w:r>
        <w:rPr>
          <w:noProof/>
        </w:rPr>
        <w:drawing>
          <wp:inline distT="0" distB="0" distL="0" distR="0" wp14:anchorId="1FF53F39" wp14:editId="76A65E82">
            <wp:extent cx="2127250" cy="1418694"/>
            <wp:effectExtent l="0" t="0" r="6350" b="0"/>
            <wp:docPr id="1827142693" name="Obrázek 4" descr="Obsah obrázku venku, obloha, území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142693" name="Obrázek 4" descr="Obsah obrázku venku, obloha, území, přírod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94" cy="14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E05D7" w14:textId="59F91F76" w:rsidR="00A434D6" w:rsidRPr="00E20498" w:rsidRDefault="00E20498" w:rsidP="00A434D6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</w:t>
      </w:r>
      <w:r w:rsidR="00130B40">
        <w:rPr>
          <w:i/>
          <w:iCs/>
          <w:sz w:val="20"/>
          <w:szCs w:val="20"/>
        </w:rPr>
        <w:t>ak Evol</w:t>
      </w:r>
      <w:r w:rsidR="00483E77">
        <w:rPr>
          <w:i/>
          <w:iCs/>
          <w:sz w:val="20"/>
          <w:szCs w:val="20"/>
        </w:rPr>
        <w:t>ution Team</w:t>
      </w:r>
      <w:r w:rsidR="002D2490">
        <w:rPr>
          <w:i/>
          <w:iCs/>
          <w:sz w:val="20"/>
          <w:szCs w:val="20"/>
        </w:rPr>
        <w:t xml:space="preserve"> </w:t>
      </w:r>
      <w:r w:rsidR="007843B2" w:rsidRPr="00E20498">
        <w:rPr>
          <w:i/>
          <w:iCs/>
          <w:sz w:val="20"/>
          <w:szCs w:val="20"/>
        </w:rPr>
        <w:t>vyv</w:t>
      </w:r>
      <w:r w:rsidR="002D2490">
        <w:rPr>
          <w:i/>
          <w:iCs/>
          <w:sz w:val="20"/>
          <w:szCs w:val="20"/>
        </w:rPr>
        <w:t>ezl</w:t>
      </w:r>
      <w:r w:rsidR="007843B2" w:rsidRPr="00E20498">
        <w:rPr>
          <w:i/>
          <w:iCs/>
          <w:sz w:val="20"/>
          <w:szCs w:val="20"/>
        </w:rPr>
        <w:t xml:space="preserve"> nákladní vůz na solární pohon do výšky 6 500 metrů nad mořem</w:t>
      </w:r>
      <w:r w:rsidR="00483E77">
        <w:rPr>
          <w:i/>
          <w:iCs/>
          <w:sz w:val="20"/>
          <w:szCs w:val="20"/>
        </w:rPr>
        <w:t>.</w:t>
      </w:r>
    </w:p>
    <w:p w14:paraId="643375E4" w14:textId="77777777" w:rsidR="00483E77" w:rsidRPr="00563954" w:rsidRDefault="00483E77" w:rsidP="00483E77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 w:rsidRPr="00563954">
        <w:rPr>
          <w:i/>
          <w:iCs/>
          <w:sz w:val="20"/>
          <w:szCs w:val="20"/>
        </w:rPr>
        <w:t>Zdroj: Gebrüder Weiss / Anna Pocinska</w:t>
      </w:r>
    </w:p>
    <w:p w14:paraId="5E90C259" w14:textId="77777777" w:rsidR="00E2593F" w:rsidRDefault="00E2593F" w:rsidP="00A434D6">
      <w:pPr>
        <w:autoSpaceDE w:val="0"/>
        <w:autoSpaceDN w:val="0"/>
        <w:adjustRightInd w:val="0"/>
        <w:spacing w:after="240" w:line="360" w:lineRule="auto"/>
        <w:ind w:right="50"/>
        <w:rPr>
          <w:lang w:val="en-US"/>
        </w:rPr>
      </w:pPr>
    </w:p>
    <w:p w14:paraId="25753005" w14:textId="3453330C" w:rsidR="002E6814" w:rsidRDefault="00041158" w:rsidP="00A434D6">
      <w:pPr>
        <w:autoSpaceDE w:val="0"/>
        <w:autoSpaceDN w:val="0"/>
        <w:adjustRightInd w:val="0"/>
        <w:spacing w:after="240" w:line="360" w:lineRule="auto"/>
        <w:ind w:right="5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F2821E2" wp14:editId="3DD61E1F">
            <wp:extent cx="2125209" cy="1416050"/>
            <wp:effectExtent l="0" t="0" r="8890" b="0"/>
            <wp:docPr id="135225670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20" cy="14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30A7E" w14:textId="4094F74C" w:rsidR="00E2593F" w:rsidRPr="001B0229" w:rsidRDefault="001B0229" w:rsidP="00A434D6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 w:rsidRPr="001B0229">
        <w:rPr>
          <w:i/>
          <w:iCs/>
          <w:sz w:val="20"/>
          <w:szCs w:val="20"/>
        </w:rPr>
        <w:t>Týmu se podařilo zdolat západní hřeben Ojos del Salado.</w:t>
      </w:r>
    </w:p>
    <w:p w14:paraId="6A4BEA2B" w14:textId="77777777" w:rsidR="000566DF" w:rsidRPr="00563954" w:rsidRDefault="000566DF" w:rsidP="000566DF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 w:rsidRPr="00563954">
        <w:rPr>
          <w:i/>
          <w:iCs/>
          <w:sz w:val="20"/>
          <w:szCs w:val="20"/>
        </w:rPr>
        <w:t>Zdroj: Gebrüder Weiss / Anna Pocinska</w:t>
      </w:r>
    </w:p>
    <w:p w14:paraId="37AC5BD6" w14:textId="77777777" w:rsidR="000566DF" w:rsidRDefault="000566DF" w:rsidP="00A434D6">
      <w:pPr>
        <w:autoSpaceDE w:val="0"/>
        <w:autoSpaceDN w:val="0"/>
        <w:adjustRightInd w:val="0"/>
        <w:spacing w:after="240" w:line="360" w:lineRule="auto"/>
        <w:ind w:right="50"/>
        <w:rPr>
          <w:lang w:val="en-US"/>
        </w:rPr>
      </w:pPr>
    </w:p>
    <w:p w14:paraId="30E21046" w14:textId="16F16A0E" w:rsidR="00021328" w:rsidRPr="00563954" w:rsidRDefault="00A434D6" w:rsidP="00A434D6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>
        <w:rPr>
          <w:noProof/>
          <w:lang w:val="en-US" w:eastAsia="de-DE"/>
        </w:rPr>
        <w:drawing>
          <wp:inline distT="0" distB="0" distL="0" distR="0" wp14:anchorId="0F326B5D" wp14:editId="4D4FD80E">
            <wp:extent cx="2101850" cy="1403350"/>
            <wp:effectExtent l="0" t="0" r="0" b="6350"/>
            <wp:docPr id="1076863736" name="Obrázek 3" descr="Obsah obrázku obloha, vozidlo, Pozemní vozidlo, mra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63736" name="Obrázek 3" descr="Obsah obrázku obloha, vozidlo, Pozemní vozidlo, mra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br/>
      </w:r>
      <w:r w:rsidR="006B51EF" w:rsidRPr="00563954">
        <w:rPr>
          <w:i/>
          <w:iCs/>
          <w:sz w:val="20"/>
          <w:szCs w:val="20"/>
        </w:rPr>
        <w:t>Příjezd solárního vozidla d</w:t>
      </w:r>
      <w:r w:rsidRPr="00563954">
        <w:rPr>
          <w:i/>
          <w:iCs/>
          <w:sz w:val="20"/>
          <w:szCs w:val="20"/>
        </w:rPr>
        <w:t>o</w:t>
      </w:r>
      <w:r w:rsidR="00021328" w:rsidRPr="00563954">
        <w:rPr>
          <w:i/>
          <w:iCs/>
          <w:sz w:val="20"/>
          <w:szCs w:val="20"/>
        </w:rPr>
        <w:t xml:space="preserve"> přístavu </w:t>
      </w:r>
      <w:r w:rsidRPr="00563954">
        <w:rPr>
          <w:i/>
          <w:iCs/>
          <w:sz w:val="20"/>
          <w:szCs w:val="20"/>
        </w:rPr>
        <w:t>San Antonio</w:t>
      </w:r>
      <w:r w:rsidR="00021328" w:rsidRPr="00563954">
        <w:rPr>
          <w:i/>
          <w:iCs/>
          <w:sz w:val="20"/>
          <w:szCs w:val="20"/>
        </w:rPr>
        <w:t xml:space="preserve"> v </w:t>
      </w:r>
      <w:r w:rsidRPr="00563954">
        <w:rPr>
          <w:i/>
          <w:iCs/>
          <w:sz w:val="20"/>
          <w:szCs w:val="20"/>
        </w:rPr>
        <w:t>Chile.</w:t>
      </w:r>
    </w:p>
    <w:p w14:paraId="5112C4F9" w14:textId="452426CD" w:rsidR="00A434D6" w:rsidRPr="00563954" w:rsidRDefault="00021328" w:rsidP="00A434D6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 w:rsidRPr="00563954">
        <w:rPr>
          <w:i/>
          <w:iCs/>
          <w:sz w:val="20"/>
          <w:szCs w:val="20"/>
        </w:rPr>
        <w:t>Zdroj</w:t>
      </w:r>
      <w:r w:rsidR="00A434D6" w:rsidRPr="00563954">
        <w:rPr>
          <w:i/>
          <w:iCs/>
          <w:sz w:val="20"/>
          <w:szCs w:val="20"/>
        </w:rPr>
        <w:t>: Gebrüder Weiss / Anna Pocinska</w:t>
      </w:r>
    </w:p>
    <w:p w14:paraId="78E60178" w14:textId="77777777" w:rsidR="00021328" w:rsidRPr="00021328" w:rsidRDefault="00021328" w:rsidP="00A434D6">
      <w:pPr>
        <w:autoSpaceDE w:val="0"/>
        <w:autoSpaceDN w:val="0"/>
        <w:adjustRightInd w:val="0"/>
        <w:spacing w:after="240" w:line="360" w:lineRule="auto"/>
        <w:ind w:right="50"/>
        <w:rPr>
          <w:sz w:val="20"/>
          <w:szCs w:val="20"/>
        </w:rPr>
      </w:pPr>
    </w:p>
    <w:p w14:paraId="581B6351" w14:textId="0719C638" w:rsidR="00A434D6" w:rsidRDefault="00A434D6" w:rsidP="00A434D6">
      <w:pPr>
        <w:spacing w:after="120" w:line="360" w:lineRule="auto"/>
        <w:ind w:right="51"/>
        <w:rPr>
          <w:sz w:val="20"/>
          <w:szCs w:val="20"/>
          <w:lang w:val="en-US"/>
        </w:rPr>
      </w:pPr>
      <w:r>
        <w:rPr>
          <w:noProof/>
          <w:lang w:val="en-US" w:eastAsia="de-DE"/>
        </w:rPr>
        <w:drawing>
          <wp:inline distT="0" distB="0" distL="0" distR="0" wp14:anchorId="1C4D7E98" wp14:editId="3F42F765">
            <wp:extent cx="2089150" cy="1390650"/>
            <wp:effectExtent l="0" t="0" r="6350" b="0"/>
            <wp:docPr id="1925421135" name="Obrázek 2" descr="Obsah obrázku obloha, venku, Pozemní vozidlo,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421135" name="Obrázek 2" descr="Obsah obrázku obloha, venku, Pozemní vozidlo, ko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135B" w14:textId="0C722172" w:rsidR="00A32539" w:rsidRDefault="00F822AF" w:rsidP="00563954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 w:rsidRPr="00A32539">
        <w:rPr>
          <w:i/>
          <w:iCs/>
          <w:sz w:val="20"/>
          <w:szCs w:val="20"/>
        </w:rPr>
        <w:t>Další pozemní přepravou se solární vůz dostal do oblasti Atacama</w:t>
      </w:r>
      <w:r w:rsidR="00A32539">
        <w:rPr>
          <w:i/>
          <w:iCs/>
          <w:sz w:val="20"/>
          <w:szCs w:val="20"/>
        </w:rPr>
        <w:t>.</w:t>
      </w:r>
    </w:p>
    <w:p w14:paraId="3955CD7D" w14:textId="36E7675C" w:rsidR="00563954" w:rsidRDefault="00563954" w:rsidP="00563954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 w:rsidRPr="00563954">
        <w:rPr>
          <w:i/>
          <w:iCs/>
          <w:sz w:val="20"/>
          <w:szCs w:val="20"/>
        </w:rPr>
        <w:t>Zdroj: Gebrüder Weiss / Anna Pocinska</w:t>
      </w:r>
    </w:p>
    <w:p w14:paraId="09BD5594" w14:textId="77777777" w:rsidR="00A32539" w:rsidRPr="00563954" w:rsidRDefault="00A32539" w:rsidP="00563954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</w:p>
    <w:p w14:paraId="6B116938" w14:textId="2BB90868" w:rsidR="00A434D6" w:rsidRDefault="00A434D6" w:rsidP="00A434D6">
      <w:pPr>
        <w:spacing w:after="120" w:line="360" w:lineRule="auto"/>
        <w:ind w:right="51"/>
        <w:rPr>
          <w:sz w:val="20"/>
          <w:szCs w:val="20"/>
          <w:lang w:val="en-US"/>
        </w:rPr>
      </w:pPr>
      <w:r>
        <w:rPr>
          <w:noProof/>
          <w:lang w:val="en-US" w:eastAsia="de-DE"/>
        </w:rPr>
        <w:drawing>
          <wp:inline distT="0" distB="0" distL="0" distR="0" wp14:anchorId="63FE3C59" wp14:editId="75E612A1">
            <wp:extent cx="1905000" cy="1270000"/>
            <wp:effectExtent l="0" t="0" r="0" b="6350"/>
            <wp:docPr id="1507638893" name="Obrázek 1" descr="Obsah obrázku venku, pláž, území, pobřež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638893" name="Obrázek 1" descr="Obsah obrázku venku, pláž, území, pobřež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78EA" w14:textId="1B226406" w:rsidR="00783BDD" w:rsidRPr="00535460" w:rsidRDefault="00535460" w:rsidP="00C12A5F">
      <w:pPr>
        <w:contextualSpacing/>
        <w:jc w:val="both"/>
        <w:rPr>
          <w:i/>
          <w:iCs/>
          <w:sz w:val="20"/>
          <w:szCs w:val="20"/>
        </w:rPr>
      </w:pPr>
      <w:r w:rsidRPr="00535460">
        <w:rPr>
          <w:i/>
          <w:iCs/>
          <w:sz w:val="20"/>
          <w:szCs w:val="20"/>
        </w:rPr>
        <w:t>S prvními průzkumnými výlety a aklimatizací začal Peak Evolution Team u solného jezera Maricunga na hoře ve výšce 3 400 metrů.</w:t>
      </w:r>
    </w:p>
    <w:p w14:paraId="4598EE2D" w14:textId="77777777" w:rsidR="00535460" w:rsidRDefault="00535460" w:rsidP="00535460">
      <w:pPr>
        <w:autoSpaceDE w:val="0"/>
        <w:autoSpaceDN w:val="0"/>
        <w:adjustRightInd w:val="0"/>
        <w:spacing w:after="240" w:line="360" w:lineRule="auto"/>
        <w:ind w:right="50"/>
        <w:rPr>
          <w:i/>
          <w:iCs/>
          <w:sz w:val="20"/>
          <w:szCs w:val="20"/>
        </w:rPr>
      </w:pPr>
      <w:r w:rsidRPr="00563954">
        <w:rPr>
          <w:i/>
          <w:iCs/>
          <w:sz w:val="20"/>
          <w:szCs w:val="20"/>
        </w:rPr>
        <w:t>Zdroj: Gebrüder Weiss / Anna Pocinska</w:t>
      </w:r>
    </w:p>
    <w:p w14:paraId="314615D9" w14:textId="77777777" w:rsidR="00963C42" w:rsidRDefault="00963C42" w:rsidP="00C12A5F">
      <w:pPr>
        <w:contextualSpacing/>
        <w:jc w:val="both"/>
        <w:rPr>
          <w:bCs/>
        </w:rPr>
      </w:pPr>
    </w:p>
    <w:p w14:paraId="27227F85" w14:textId="75CC30A6" w:rsidR="000A5E32" w:rsidRDefault="000A5E32" w:rsidP="00C12A5F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3C01E17C" w14:textId="77777777" w:rsidR="00297C36" w:rsidRDefault="00297C36" w:rsidP="00C12A5F">
      <w:pPr>
        <w:contextualSpacing/>
        <w:jc w:val="both"/>
        <w:rPr>
          <w:bCs/>
        </w:rPr>
      </w:pPr>
    </w:p>
    <w:bookmarkEnd w:id="1"/>
    <w:p w14:paraId="484A3BDB" w14:textId="77777777" w:rsidR="0038766C" w:rsidRDefault="0038766C" w:rsidP="0038766C">
      <w:pPr>
        <w:rPr>
          <w:sz w:val="20"/>
        </w:rPr>
      </w:pPr>
      <w:r>
        <w:rPr>
          <w:b/>
          <w:sz w:val="20"/>
        </w:rPr>
        <w:t>O společnosti</w:t>
      </w:r>
      <w:r>
        <w:rPr>
          <w:sz w:val="20"/>
        </w:rPr>
        <w:t xml:space="preserve">: </w:t>
      </w:r>
    </w:p>
    <w:p w14:paraId="62E7257C" w14:textId="77777777" w:rsidR="0038766C" w:rsidRDefault="0038766C" w:rsidP="0038766C">
      <w:pPr>
        <w:ind w:right="-92"/>
        <w:jc w:val="both"/>
        <w:rPr>
          <w:sz w:val="20"/>
        </w:rPr>
      </w:pPr>
      <w:r>
        <w:rPr>
          <w:sz w:val="20"/>
        </w:rPr>
        <w:t xml:space="preserve">Společnost Gebrüder Weiss Holding AG se sídlem v rakouském Lauterachu je globálním poskytovatelem komplexních logistických služeb s přibližně 8 400 zaměstnanci a 180 vlastními pobočkami. Naposledy společnost dosáhla ročního obratu 3 miliardy eur (2022).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5895F996" w14:textId="77777777" w:rsidR="0038766C" w:rsidRDefault="0038766C" w:rsidP="0038766C">
      <w:pPr>
        <w:ind w:right="1"/>
        <w:jc w:val="both"/>
        <w:rPr>
          <w:sz w:val="20"/>
        </w:rPr>
      </w:pPr>
      <w:r>
        <w:rPr>
          <w:sz w:val="20"/>
        </w:rPr>
        <w:t>V České republice působí společnost Gebrüder Weiss spol. s r.o. od roku 1992, dnes zaměstnává 387 zaměstnanců v 10 pobočkách. Poskytuje tuzemské a mezinárodní pozemní přepravy, leteckou a námořní přepravu, skladovou logistiku a komplexní logistická řešení šitá na míru.</w:t>
      </w:r>
    </w:p>
    <w:p w14:paraId="0C94CCC8" w14:textId="77777777" w:rsidR="0038766C" w:rsidRDefault="0038766C" w:rsidP="0038766C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19778BFC" wp14:editId="1A42083C">
            <wp:extent cx="5829300" cy="3333750"/>
            <wp:effectExtent l="0" t="0" r="0" b="0"/>
            <wp:docPr id="256675555" name="Obrázek 2" descr="Obsah obrázku text, logo, Brožura, Le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75555" name="Obrázek 2" descr="Obsah obrázku text, logo, Brožura, Letá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CD9A" w14:textId="77777777" w:rsidR="0038766C" w:rsidRDefault="0038766C" w:rsidP="0038766C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7242966C" wp14:editId="7F91A903">
            <wp:extent cx="2743200" cy="1860550"/>
            <wp:effectExtent l="0" t="0" r="0" b="6350"/>
            <wp:docPr id="554068334" name="Obrázek 1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689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</w:p>
    <w:p w14:paraId="5724FB96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  <w:r>
        <w:rPr>
          <w:b/>
          <w:bCs/>
          <w:szCs w:val="18"/>
          <w:lang w:val="cs-CZ"/>
        </w:rPr>
        <w:t>Kontakt</w:t>
      </w:r>
    </w:p>
    <w:p w14:paraId="40D49311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>Šárka Hálová                                                                                                 Michaela Němečková</w:t>
      </w:r>
    </w:p>
    <w:p w14:paraId="361ACA6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>Marketing Manager Gebrüder Weiss spol. s.r.o.                                           Knowlimits</w:t>
      </w:r>
    </w:p>
    <w:p w14:paraId="3CD348A7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left="6973" w:right="851" w:hanging="6973"/>
        <w:rPr>
          <w:szCs w:val="18"/>
          <w:lang w:val="cs-CZ"/>
        </w:rPr>
      </w:pPr>
      <w:r>
        <w:rPr>
          <w:szCs w:val="18"/>
          <w:lang w:val="cs-CZ"/>
        </w:rPr>
        <w:t xml:space="preserve">Tel.: +420 724 068 178                                                                                  tel.: +420 73731 82 49 </w:t>
      </w:r>
    </w:p>
    <w:p w14:paraId="1096FED8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E-mail: </w:t>
      </w:r>
      <w:hyperlink r:id="rId19" w:history="1">
        <w:r>
          <w:rPr>
            <w:rStyle w:val="Hypertextovodkaz"/>
            <w:szCs w:val="18"/>
            <w:lang w:val="cs-CZ"/>
          </w:rPr>
          <w:t>sarka.halova@gw-world.com</w:t>
        </w:r>
      </w:hyperlink>
      <w:r>
        <w:t xml:space="preserve">                                                            </w:t>
      </w:r>
      <w:r>
        <w:rPr>
          <w:szCs w:val="18"/>
          <w:lang w:val="cs-CZ"/>
        </w:rPr>
        <w:t>e-mail:</w:t>
      </w:r>
      <w:hyperlink r:id="rId20" w:history="1">
        <w:r>
          <w:rPr>
            <w:rStyle w:val="Hypertextovodkaz"/>
            <w:szCs w:val="18"/>
            <w:lang w:val="cs-CZ"/>
          </w:rPr>
          <w:t>nemeckova</w:t>
        </w:r>
      </w:hyperlink>
      <w:r>
        <w:rPr>
          <w:rStyle w:val="Hypertextovodkaz"/>
          <w:rFonts w:ascii="Calibri" w:hAnsi="Calibri" w:cs="Calibri"/>
          <w:szCs w:val="18"/>
          <w:lang w:val="cs-CZ"/>
        </w:rPr>
        <w:t>@</w:t>
      </w:r>
      <w:r>
        <w:rPr>
          <w:rStyle w:val="Hypertextovodkaz"/>
          <w:szCs w:val="18"/>
          <w:lang w:val="cs-CZ"/>
        </w:rPr>
        <w:t>know.cz</w:t>
      </w:r>
    </w:p>
    <w:p w14:paraId="0BBB6596" w14:textId="77777777" w:rsidR="0038766C" w:rsidRDefault="00000000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lang w:val="cs-CZ"/>
        </w:rPr>
      </w:pPr>
      <w:hyperlink r:id="rId21" w:history="1">
        <w:r w:rsidR="0038766C">
          <w:rPr>
            <w:rStyle w:val="Hypertextovodkaz"/>
            <w:szCs w:val="18"/>
            <w:lang w:val="cs-CZ"/>
          </w:rPr>
          <w:t>www.gw-world.com</w:t>
        </w:r>
      </w:hyperlink>
    </w:p>
    <w:p w14:paraId="2F34D90D" w14:textId="77777777" w:rsidR="0038766C" w:rsidRPr="00094AD9" w:rsidRDefault="0038766C" w:rsidP="0038766C">
      <w:pPr>
        <w:ind w:right="850"/>
      </w:pPr>
    </w:p>
    <w:p w14:paraId="2E9CEFCB" w14:textId="07FB21BE" w:rsidR="00896E09" w:rsidRPr="0006793D" w:rsidRDefault="00896E09" w:rsidP="0038766C">
      <w:pPr>
        <w:spacing w:line="360" w:lineRule="auto"/>
        <w:rPr>
          <w:b/>
        </w:rPr>
      </w:pPr>
    </w:p>
    <w:sectPr w:rsidR="00896E09" w:rsidRPr="0006793D" w:rsidSect="000121B0">
      <w:pgSz w:w="12240" w:h="15840"/>
      <w:pgMar w:top="1417" w:right="1417" w:bottom="1134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B29F" w14:textId="77777777" w:rsidR="00041231" w:rsidRDefault="00041231" w:rsidP="00DD2A5F">
      <w:r>
        <w:separator/>
      </w:r>
    </w:p>
  </w:endnote>
  <w:endnote w:type="continuationSeparator" w:id="0">
    <w:p w14:paraId="190468B6" w14:textId="77777777" w:rsidR="00041231" w:rsidRDefault="00041231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FBC6" w14:textId="77777777" w:rsidR="00041231" w:rsidRDefault="00041231" w:rsidP="00DD2A5F">
      <w:r>
        <w:separator/>
      </w:r>
    </w:p>
  </w:footnote>
  <w:footnote w:type="continuationSeparator" w:id="0">
    <w:p w14:paraId="00D79E1B" w14:textId="77777777" w:rsidR="00041231" w:rsidRDefault="00041231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6B1"/>
    <w:multiLevelType w:val="multilevel"/>
    <w:tmpl w:val="8F2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946AF"/>
    <w:multiLevelType w:val="hybridMultilevel"/>
    <w:tmpl w:val="B9DA64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941C0"/>
    <w:multiLevelType w:val="hybridMultilevel"/>
    <w:tmpl w:val="C91832CC"/>
    <w:lvl w:ilvl="0" w:tplc="CCD456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DCF"/>
    <w:multiLevelType w:val="hybridMultilevel"/>
    <w:tmpl w:val="867479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45D4"/>
    <w:multiLevelType w:val="hybridMultilevel"/>
    <w:tmpl w:val="579A05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7081">
    <w:abstractNumId w:val="4"/>
  </w:num>
  <w:num w:numId="2" w16cid:durableId="220142218">
    <w:abstractNumId w:val="3"/>
  </w:num>
  <w:num w:numId="3" w16cid:durableId="1280917401">
    <w:abstractNumId w:val="1"/>
  </w:num>
  <w:num w:numId="4" w16cid:durableId="1792017135">
    <w:abstractNumId w:val="2"/>
  </w:num>
  <w:num w:numId="5" w16cid:durableId="1620911100">
    <w:abstractNumId w:val="5"/>
  </w:num>
  <w:num w:numId="6" w16cid:durableId="172767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3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B0"/>
    <w:rsid w:val="00000F99"/>
    <w:rsid w:val="00006099"/>
    <w:rsid w:val="00006BCE"/>
    <w:rsid w:val="00007498"/>
    <w:rsid w:val="0001083C"/>
    <w:rsid w:val="00011B9F"/>
    <w:rsid w:val="000121B0"/>
    <w:rsid w:val="00013180"/>
    <w:rsid w:val="000148B6"/>
    <w:rsid w:val="00014F3F"/>
    <w:rsid w:val="000168A5"/>
    <w:rsid w:val="00020F21"/>
    <w:rsid w:val="00021328"/>
    <w:rsid w:val="0002194C"/>
    <w:rsid w:val="0002501A"/>
    <w:rsid w:val="00027578"/>
    <w:rsid w:val="00031806"/>
    <w:rsid w:val="0003577D"/>
    <w:rsid w:val="00035A8F"/>
    <w:rsid w:val="00036CD5"/>
    <w:rsid w:val="00041158"/>
    <w:rsid w:val="00041231"/>
    <w:rsid w:val="0004151A"/>
    <w:rsid w:val="000415A0"/>
    <w:rsid w:val="00044A1D"/>
    <w:rsid w:val="0004548E"/>
    <w:rsid w:val="000505BE"/>
    <w:rsid w:val="0005515F"/>
    <w:rsid w:val="0005544B"/>
    <w:rsid w:val="000566DF"/>
    <w:rsid w:val="00056FCF"/>
    <w:rsid w:val="000574D0"/>
    <w:rsid w:val="0006793D"/>
    <w:rsid w:val="00070323"/>
    <w:rsid w:val="000715CB"/>
    <w:rsid w:val="0007409F"/>
    <w:rsid w:val="00075A3E"/>
    <w:rsid w:val="00076036"/>
    <w:rsid w:val="00080D07"/>
    <w:rsid w:val="000823C4"/>
    <w:rsid w:val="00083096"/>
    <w:rsid w:val="000857C2"/>
    <w:rsid w:val="000A30E8"/>
    <w:rsid w:val="000A39AF"/>
    <w:rsid w:val="000A5E32"/>
    <w:rsid w:val="000A6A11"/>
    <w:rsid w:val="000B1739"/>
    <w:rsid w:val="000B281B"/>
    <w:rsid w:val="000B4B38"/>
    <w:rsid w:val="000B522D"/>
    <w:rsid w:val="000B6A66"/>
    <w:rsid w:val="000C25E0"/>
    <w:rsid w:val="000C4566"/>
    <w:rsid w:val="000C57A3"/>
    <w:rsid w:val="000C60AA"/>
    <w:rsid w:val="000C6496"/>
    <w:rsid w:val="000C742F"/>
    <w:rsid w:val="000C7E2E"/>
    <w:rsid w:val="000C7E78"/>
    <w:rsid w:val="000D3910"/>
    <w:rsid w:val="000D59FD"/>
    <w:rsid w:val="000E09FE"/>
    <w:rsid w:val="000E1BAF"/>
    <w:rsid w:val="000E39DE"/>
    <w:rsid w:val="000E4746"/>
    <w:rsid w:val="000E67F8"/>
    <w:rsid w:val="000E76AF"/>
    <w:rsid w:val="000E7D1F"/>
    <w:rsid w:val="000F6D6D"/>
    <w:rsid w:val="001014A3"/>
    <w:rsid w:val="0010205B"/>
    <w:rsid w:val="001021AF"/>
    <w:rsid w:val="001038EC"/>
    <w:rsid w:val="00103BA1"/>
    <w:rsid w:val="00104912"/>
    <w:rsid w:val="001068B8"/>
    <w:rsid w:val="0010778D"/>
    <w:rsid w:val="001100BC"/>
    <w:rsid w:val="0011478F"/>
    <w:rsid w:val="00115A0C"/>
    <w:rsid w:val="00121BDC"/>
    <w:rsid w:val="001237D3"/>
    <w:rsid w:val="001267D7"/>
    <w:rsid w:val="00126F45"/>
    <w:rsid w:val="00130B40"/>
    <w:rsid w:val="00131139"/>
    <w:rsid w:val="00132F4F"/>
    <w:rsid w:val="00133326"/>
    <w:rsid w:val="00133C02"/>
    <w:rsid w:val="00134C29"/>
    <w:rsid w:val="00135459"/>
    <w:rsid w:val="00137DD2"/>
    <w:rsid w:val="001400D8"/>
    <w:rsid w:val="00140FE5"/>
    <w:rsid w:val="00144819"/>
    <w:rsid w:val="001464CD"/>
    <w:rsid w:val="00146CB5"/>
    <w:rsid w:val="0015206D"/>
    <w:rsid w:val="00153BFD"/>
    <w:rsid w:val="00155908"/>
    <w:rsid w:val="0015594D"/>
    <w:rsid w:val="00155D23"/>
    <w:rsid w:val="00157E0C"/>
    <w:rsid w:val="00162094"/>
    <w:rsid w:val="001644EB"/>
    <w:rsid w:val="00164B20"/>
    <w:rsid w:val="00165C19"/>
    <w:rsid w:val="00166128"/>
    <w:rsid w:val="00167191"/>
    <w:rsid w:val="0017150A"/>
    <w:rsid w:val="00171607"/>
    <w:rsid w:val="0017336D"/>
    <w:rsid w:val="001735B6"/>
    <w:rsid w:val="001766C2"/>
    <w:rsid w:val="001802EC"/>
    <w:rsid w:val="00180985"/>
    <w:rsid w:val="00190845"/>
    <w:rsid w:val="001929FE"/>
    <w:rsid w:val="00193F6E"/>
    <w:rsid w:val="00196491"/>
    <w:rsid w:val="001A0557"/>
    <w:rsid w:val="001A13BD"/>
    <w:rsid w:val="001A2A61"/>
    <w:rsid w:val="001A5805"/>
    <w:rsid w:val="001B0229"/>
    <w:rsid w:val="001B3908"/>
    <w:rsid w:val="001B7CB0"/>
    <w:rsid w:val="001C2123"/>
    <w:rsid w:val="001C32D2"/>
    <w:rsid w:val="001D52AE"/>
    <w:rsid w:val="001D76F3"/>
    <w:rsid w:val="001D794A"/>
    <w:rsid w:val="001E01E1"/>
    <w:rsid w:val="001E20BD"/>
    <w:rsid w:val="001E2386"/>
    <w:rsid w:val="001E5C42"/>
    <w:rsid w:val="001E6F2A"/>
    <w:rsid w:val="001E75FB"/>
    <w:rsid w:val="001F31D7"/>
    <w:rsid w:val="001F3CED"/>
    <w:rsid w:val="001F7FFB"/>
    <w:rsid w:val="002009C1"/>
    <w:rsid w:val="00201DBE"/>
    <w:rsid w:val="00210124"/>
    <w:rsid w:val="002122D9"/>
    <w:rsid w:val="00213D9B"/>
    <w:rsid w:val="00214146"/>
    <w:rsid w:val="002173B1"/>
    <w:rsid w:val="0021784A"/>
    <w:rsid w:val="002217C9"/>
    <w:rsid w:val="00223A22"/>
    <w:rsid w:val="00223F1D"/>
    <w:rsid w:val="0023117C"/>
    <w:rsid w:val="00232C30"/>
    <w:rsid w:val="00235D5A"/>
    <w:rsid w:val="00237731"/>
    <w:rsid w:val="00241255"/>
    <w:rsid w:val="002416F4"/>
    <w:rsid w:val="00244505"/>
    <w:rsid w:val="00246749"/>
    <w:rsid w:val="00246DB2"/>
    <w:rsid w:val="00250750"/>
    <w:rsid w:val="00251030"/>
    <w:rsid w:val="00252A1F"/>
    <w:rsid w:val="0025589B"/>
    <w:rsid w:val="0026069A"/>
    <w:rsid w:val="00267B17"/>
    <w:rsid w:val="00267E0F"/>
    <w:rsid w:val="00273FD0"/>
    <w:rsid w:val="00275007"/>
    <w:rsid w:val="0027622F"/>
    <w:rsid w:val="00283398"/>
    <w:rsid w:val="00284E0E"/>
    <w:rsid w:val="00287F7A"/>
    <w:rsid w:val="00291BDD"/>
    <w:rsid w:val="00293B6D"/>
    <w:rsid w:val="00293E68"/>
    <w:rsid w:val="0029701A"/>
    <w:rsid w:val="00297C36"/>
    <w:rsid w:val="00297CA5"/>
    <w:rsid w:val="002A5C39"/>
    <w:rsid w:val="002A705B"/>
    <w:rsid w:val="002B3F46"/>
    <w:rsid w:val="002B3F4A"/>
    <w:rsid w:val="002B3F5D"/>
    <w:rsid w:val="002B4234"/>
    <w:rsid w:val="002B5024"/>
    <w:rsid w:val="002B5B77"/>
    <w:rsid w:val="002C0B2E"/>
    <w:rsid w:val="002C393D"/>
    <w:rsid w:val="002C42BF"/>
    <w:rsid w:val="002C5DED"/>
    <w:rsid w:val="002C6764"/>
    <w:rsid w:val="002C72C6"/>
    <w:rsid w:val="002C7841"/>
    <w:rsid w:val="002D011A"/>
    <w:rsid w:val="002D0723"/>
    <w:rsid w:val="002D2490"/>
    <w:rsid w:val="002D4282"/>
    <w:rsid w:val="002D568B"/>
    <w:rsid w:val="002D61CE"/>
    <w:rsid w:val="002E46DB"/>
    <w:rsid w:val="002E4B9A"/>
    <w:rsid w:val="002E6814"/>
    <w:rsid w:val="002E6B78"/>
    <w:rsid w:val="002F30B8"/>
    <w:rsid w:val="002F6BCE"/>
    <w:rsid w:val="002F7D62"/>
    <w:rsid w:val="00303B15"/>
    <w:rsid w:val="00307016"/>
    <w:rsid w:val="00307091"/>
    <w:rsid w:val="003161D7"/>
    <w:rsid w:val="00320370"/>
    <w:rsid w:val="003213D9"/>
    <w:rsid w:val="0032440E"/>
    <w:rsid w:val="00330D20"/>
    <w:rsid w:val="00331BE0"/>
    <w:rsid w:val="003331BD"/>
    <w:rsid w:val="00333C98"/>
    <w:rsid w:val="003352B5"/>
    <w:rsid w:val="0034213E"/>
    <w:rsid w:val="00342F17"/>
    <w:rsid w:val="003519D9"/>
    <w:rsid w:val="00353183"/>
    <w:rsid w:val="003575B1"/>
    <w:rsid w:val="0036073A"/>
    <w:rsid w:val="003630A4"/>
    <w:rsid w:val="003631B4"/>
    <w:rsid w:val="00364C45"/>
    <w:rsid w:val="003741BF"/>
    <w:rsid w:val="003746A0"/>
    <w:rsid w:val="0037541D"/>
    <w:rsid w:val="003837D2"/>
    <w:rsid w:val="003838C0"/>
    <w:rsid w:val="00383B4E"/>
    <w:rsid w:val="00386AF3"/>
    <w:rsid w:val="0038766C"/>
    <w:rsid w:val="00391518"/>
    <w:rsid w:val="0039169C"/>
    <w:rsid w:val="003919A4"/>
    <w:rsid w:val="00391B17"/>
    <w:rsid w:val="00391D62"/>
    <w:rsid w:val="00393CBD"/>
    <w:rsid w:val="00396712"/>
    <w:rsid w:val="00396733"/>
    <w:rsid w:val="003A0BEF"/>
    <w:rsid w:val="003A42E0"/>
    <w:rsid w:val="003A7810"/>
    <w:rsid w:val="003B2BDC"/>
    <w:rsid w:val="003B4667"/>
    <w:rsid w:val="003B4F68"/>
    <w:rsid w:val="003B69F9"/>
    <w:rsid w:val="003B712F"/>
    <w:rsid w:val="003C43F9"/>
    <w:rsid w:val="003C556C"/>
    <w:rsid w:val="003C5869"/>
    <w:rsid w:val="003D1856"/>
    <w:rsid w:val="003D673F"/>
    <w:rsid w:val="003D67D4"/>
    <w:rsid w:val="003E09B9"/>
    <w:rsid w:val="003E4A33"/>
    <w:rsid w:val="003E6C46"/>
    <w:rsid w:val="003F402C"/>
    <w:rsid w:val="003F4CB5"/>
    <w:rsid w:val="003F781F"/>
    <w:rsid w:val="00401986"/>
    <w:rsid w:val="0040275A"/>
    <w:rsid w:val="00403775"/>
    <w:rsid w:val="00406593"/>
    <w:rsid w:val="0040703B"/>
    <w:rsid w:val="00412689"/>
    <w:rsid w:val="00412A1C"/>
    <w:rsid w:val="00417ECA"/>
    <w:rsid w:val="00422D32"/>
    <w:rsid w:val="0042301C"/>
    <w:rsid w:val="00430F65"/>
    <w:rsid w:val="00431959"/>
    <w:rsid w:val="004363F1"/>
    <w:rsid w:val="0044039C"/>
    <w:rsid w:val="00440BEE"/>
    <w:rsid w:val="00441917"/>
    <w:rsid w:val="0044416E"/>
    <w:rsid w:val="00445B7F"/>
    <w:rsid w:val="00445E92"/>
    <w:rsid w:val="004479A8"/>
    <w:rsid w:val="00451FD9"/>
    <w:rsid w:val="00453489"/>
    <w:rsid w:val="004539DD"/>
    <w:rsid w:val="00454212"/>
    <w:rsid w:val="00457162"/>
    <w:rsid w:val="00457828"/>
    <w:rsid w:val="004649D2"/>
    <w:rsid w:val="00470C39"/>
    <w:rsid w:val="00473ABC"/>
    <w:rsid w:val="004750AF"/>
    <w:rsid w:val="00475EB4"/>
    <w:rsid w:val="004770B1"/>
    <w:rsid w:val="00480CBE"/>
    <w:rsid w:val="00483E77"/>
    <w:rsid w:val="004840E0"/>
    <w:rsid w:val="004841E7"/>
    <w:rsid w:val="00487514"/>
    <w:rsid w:val="00491510"/>
    <w:rsid w:val="0049296C"/>
    <w:rsid w:val="00492D7F"/>
    <w:rsid w:val="004A1A0F"/>
    <w:rsid w:val="004A3099"/>
    <w:rsid w:val="004A58CD"/>
    <w:rsid w:val="004B0872"/>
    <w:rsid w:val="004B3C69"/>
    <w:rsid w:val="004B4390"/>
    <w:rsid w:val="004B47CD"/>
    <w:rsid w:val="004B57EC"/>
    <w:rsid w:val="004B6262"/>
    <w:rsid w:val="004C0B58"/>
    <w:rsid w:val="004C362C"/>
    <w:rsid w:val="004C3988"/>
    <w:rsid w:val="004C47A7"/>
    <w:rsid w:val="004C564C"/>
    <w:rsid w:val="004C65E3"/>
    <w:rsid w:val="004D314E"/>
    <w:rsid w:val="004D37A7"/>
    <w:rsid w:val="004D42EA"/>
    <w:rsid w:val="004E3825"/>
    <w:rsid w:val="004E6D56"/>
    <w:rsid w:val="004F0764"/>
    <w:rsid w:val="004F122A"/>
    <w:rsid w:val="004F365D"/>
    <w:rsid w:val="004F3A49"/>
    <w:rsid w:val="004F3E9B"/>
    <w:rsid w:val="004F60D0"/>
    <w:rsid w:val="004F6BFA"/>
    <w:rsid w:val="004F6E3E"/>
    <w:rsid w:val="004F77D5"/>
    <w:rsid w:val="00500033"/>
    <w:rsid w:val="00501E01"/>
    <w:rsid w:val="005021DE"/>
    <w:rsid w:val="00502C0A"/>
    <w:rsid w:val="005103B2"/>
    <w:rsid w:val="00510C16"/>
    <w:rsid w:val="00510E2D"/>
    <w:rsid w:val="0051265B"/>
    <w:rsid w:val="00513BD5"/>
    <w:rsid w:val="0051533F"/>
    <w:rsid w:val="00516B09"/>
    <w:rsid w:val="00517FC3"/>
    <w:rsid w:val="0052199D"/>
    <w:rsid w:val="0052433C"/>
    <w:rsid w:val="00524C7D"/>
    <w:rsid w:val="00527506"/>
    <w:rsid w:val="0053062D"/>
    <w:rsid w:val="005308AC"/>
    <w:rsid w:val="00530DA7"/>
    <w:rsid w:val="00531661"/>
    <w:rsid w:val="005323F1"/>
    <w:rsid w:val="00534696"/>
    <w:rsid w:val="00534B37"/>
    <w:rsid w:val="00535460"/>
    <w:rsid w:val="00536F2E"/>
    <w:rsid w:val="00540C53"/>
    <w:rsid w:val="0054112D"/>
    <w:rsid w:val="0054181F"/>
    <w:rsid w:val="00541D1F"/>
    <w:rsid w:val="00542821"/>
    <w:rsid w:val="00542A81"/>
    <w:rsid w:val="005432FA"/>
    <w:rsid w:val="00544C86"/>
    <w:rsid w:val="005450AE"/>
    <w:rsid w:val="00550214"/>
    <w:rsid w:val="00551063"/>
    <w:rsid w:val="0055233C"/>
    <w:rsid w:val="005542E4"/>
    <w:rsid w:val="005552D1"/>
    <w:rsid w:val="00557AA6"/>
    <w:rsid w:val="00560792"/>
    <w:rsid w:val="005633D0"/>
    <w:rsid w:val="00563954"/>
    <w:rsid w:val="00563D6B"/>
    <w:rsid w:val="005647D8"/>
    <w:rsid w:val="00571F1E"/>
    <w:rsid w:val="0057330F"/>
    <w:rsid w:val="00573AED"/>
    <w:rsid w:val="00576B9B"/>
    <w:rsid w:val="00581684"/>
    <w:rsid w:val="00582177"/>
    <w:rsid w:val="00583EDF"/>
    <w:rsid w:val="00583FBE"/>
    <w:rsid w:val="00584CB1"/>
    <w:rsid w:val="0059031D"/>
    <w:rsid w:val="00591D4E"/>
    <w:rsid w:val="00592ADD"/>
    <w:rsid w:val="00594C35"/>
    <w:rsid w:val="0059657B"/>
    <w:rsid w:val="0059755C"/>
    <w:rsid w:val="005A0A32"/>
    <w:rsid w:val="005A13FD"/>
    <w:rsid w:val="005A42A8"/>
    <w:rsid w:val="005A43A6"/>
    <w:rsid w:val="005B079F"/>
    <w:rsid w:val="005B0B27"/>
    <w:rsid w:val="005B0E83"/>
    <w:rsid w:val="005B2899"/>
    <w:rsid w:val="005B385C"/>
    <w:rsid w:val="005B5F3F"/>
    <w:rsid w:val="005C12F5"/>
    <w:rsid w:val="005C379D"/>
    <w:rsid w:val="005D15AD"/>
    <w:rsid w:val="005D16EE"/>
    <w:rsid w:val="005D1FDF"/>
    <w:rsid w:val="005D3ABE"/>
    <w:rsid w:val="005D47DA"/>
    <w:rsid w:val="005D51D9"/>
    <w:rsid w:val="005D52D1"/>
    <w:rsid w:val="005D5937"/>
    <w:rsid w:val="005D62AF"/>
    <w:rsid w:val="005D6A72"/>
    <w:rsid w:val="005E1A96"/>
    <w:rsid w:val="005E24C2"/>
    <w:rsid w:val="005E39E4"/>
    <w:rsid w:val="005E4E76"/>
    <w:rsid w:val="005E578C"/>
    <w:rsid w:val="005E5BC4"/>
    <w:rsid w:val="005E6177"/>
    <w:rsid w:val="005E6CB8"/>
    <w:rsid w:val="005F0817"/>
    <w:rsid w:val="005F1C86"/>
    <w:rsid w:val="005F3F7D"/>
    <w:rsid w:val="005F7772"/>
    <w:rsid w:val="006044B4"/>
    <w:rsid w:val="006103A7"/>
    <w:rsid w:val="006111F5"/>
    <w:rsid w:val="0061197A"/>
    <w:rsid w:val="00611BA9"/>
    <w:rsid w:val="00611C9B"/>
    <w:rsid w:val="0061471E"/>
    <w:rsid w:val="00615BA9"/>
    <w:rsid w:val="0061729F"/>
    <w:rsid w:val="006212A0"/>
    <w:rsid w:val="006264A3"/>
    <w:rsid w:val="006310D6"/>
    <w:rsid w:val="00634BAB"/>
    <w:rsid w:val="00634E00"/>
    <w:rsid w:val="00644A8C"/>
    <w:rsid w:val="00646A6C"/>
    <w:rsid w:val="00646EF5"/>
    <w:rsid w:val="00651328"/>
    <w:rsid w:val="00653570"/>
    <w:rsid w:val="00656C18"/>
    <w:rsid w:val="00657C1A"/>
    <w:rsid w:val="00661704"/>
    <w:rsid w:val="00661EA1"/>
    <w:rsid w:val="006639C2"/>
    <w:rsid w:val="00667EA4"/>
    <w:rsid w:val="00670E9F"/>
    <w:rsid w:val="0067317D"/>
    <w:rsid w:val="00673429"/>
    <w:rsid w:val="00674512"/>
    <w:rsid w:val="00675245"/>
    <w:rsid w:val="006812D9"/>
    <w:rsid w:val="006812E6"/>
    <w:rsid w:val="00681FE1"/>
    <w:rsid w:val="0068212C"/>
    <w:rsid w:val="00682141"/>
    <w:rsid w:val="00682312"/>
    <w:rsid w:val="00682611"/>
    <w:rsid w:val="00682F12"/>
    <w:rsid w:val="0068305F"/>
    <w:rsid w:val="00683080"/>
    <w:rsid w:val="0068596C"/>
    <w:rsid w:val="00690630"/>
    <w:rsid w:val="00691C6B"/>
    <w:rsid w:val="006936F4"/>
    <w:rsid w:val="00695F48"/>
    <w:rsid w:val="00695FF6"/>
    <w:rsid w:val="00697F51"/>
    <w:rsid w:val="006A1896"/>
    <w:rsid w:val="006B0B7F"/>
    <w:rsid w:val="006B27F0"/>
    <w:rsid w:val="006B37B9"/>
    <w:rsid w:val="006B3BCC"/>
    <w:rsid w:val="006B51EF"/>
    <w:rsid w:val="006B54D3"/>
    <w:rsid w:val="006B6A01"/>
    <w:rsid w:val="006C0542"/>
    <w:rsid w:val="006C1AB1"/>
    <w:rsid w:val="006C34E8"/>
    <w:rsid w:val="006C5E45"/>
    <w:rsid w:val="006C7AF5"/>
    <w:rsid w:val="006D314A"/>
    <w:rsid w:val="006D41B8"/>
    <w:rsid w:val="006D7F92"/>
    <w:rsid w:val="006E12B0"/>
    <w:rsid w:val="006E2E30"/>
    <w:rsid w:val="006E45EF"/>
    <w:rsid w:val="006E574B"/>
    <w:rsid w:val="006E6277"/>
    <w:rsid w:val="006F6837"/>
    <w:rsid w:val="007002A7"/>
    <w:rsid w:val="00701F50"/>
    <w:rsid w:val="0070213F"/>
    <w:rsid w:val="007053BA"/>
    <w:rsid w:val="00710C94"/>
    <w:rsid w:val="00724690"/>
    <w:rsid w:val="007248D9"/>
    <w:rsid w:val="007249DF"/>
    <w:rsid w:val="00731CBD"/>
    <w:rsid w:val="00733677"/>
    <w:rsid w:val="00734486"/>
    <w:rsid w:val="00737EB7"/>
    <w:rsid w:val="00737FBD"/>
    <w:rsid w:val="00740CF7"/>
    <w:rsid w:val="00741F09"/>
    <w:rsid w:val="007452D8"/>
    <w:rsid w:val="00747088"/>
    <w:rsid w:val="0075250C"/>
    <w:rsid w:val="0075254B"/>
    <w:rsid w:val="0075771D"/>
    <w:rsid w:val="007649DE"/>
    <w:rsid w:val="00765EF5"/>
    <w:rsid w:val="00767888"/>
    <w:rsid w:val="00767A97"/>
    <w:rsid w:val="0077033E"/>
    <w:rsid w:val="00771F41"/>
    <w:rsid w:val="00773FDD"/>
    <w:rsid w:val="0077589E"/>
    <w:rsid w:val="007779FF"/>
    <w:rsid w:val="007806A6"/>
    <w:rsid w:val="00782D0D"/>
    <w:rsid w:val="00782ECC"/>
    <w:rsid w:val="00783BDD"/>
    <w:rsid w:val="00783F66"/>
    <w:rsid w:val="007843B2"/>
    <w:rsid w:val="00784BF8"/>
    <w:rsid w:val="00786959"/>
    <w:rsid w:val="00786EDA"/>
    <w:rsid w:val="00787DFC"/>
    <w:rsid w:val="00790AC3"/>
    <w:rsid w:val="007912EF"/>
    <w:rsid w:val="00795CCB"/>
    <w:rsid w:val="007A3875"/>
    <w:rsid w:val="007A5207"/>
    <w:rsid w:val="007A5C6B"/>
    <w:rsid w:val="007B1605"/>
    <w:rsid w:val="007B30AB"/>
    <w:rsid w:val="007B56B8"/>
    <w:rsid w:val="007C25DE"/>
    <w:rsid w:val="007C5277"/>
    <w:rsid w:val="007C6ACA"/>
    <w:rsid w:val="007C6AEA"/>
    <w:rsid w:val="007D04AD"/>
    <w:rsid w:val="007D18DA"/>
    <w:rsid w:val="007F14B8"/>
    <w:rsid w:val="007F3214"/>
    <w:rsid w:val="007F34B8"/>
    <w:rsid w:val="007F51EA"/>
    <w:rsid w:val="007F60BB"/>
    <w:rsid w:val="007F711E"/>
    <w:rsid w:val="00800630"/>
    <w:rsid w:val="00800A81"/>
    <w:rsid w:val="008034CD"/>
    <w:rsid w:val="00810A33"/>
    <w:rsid w:val="00811241"/>
    <w:rsid w:val="008121DD"/>
    <w:rsid w:val="00824C8F"/>
    <w:rsid w:val="00830DC9"/>
    <w:rsid w:val="0083230E"/>
    <w:rsid w:val="008347E8"/>
    <w:rsid w:val="0084009D"/>
    <w:rsid w:val="00840B0B"/>
    <w:rsid w:val="00842464"/>
    <w:rsid w:val="00844600"/>
    <w:rsid w:val="00844B8D"/>
    <w:rsid w:val="00846207"/>
    <w:rsid w:val="00853FF5"/>
    <w:rsid w:val="0085418A"/>
    <w:rsid w:val="0085725E"/>
    <w:rsid w:val="00860CA0"/>
    <w:rsid w:val="00866640"/>
    <w:rsid w:val="0087000F"/>
    <w:rsid w:val="008706B1"/>
    <w:rsid w:val="00874397"/>
    <w:rsid w:val="00876565"/>
    <w:rsid w:val="00877D0E"/>
    <w:rsid w:val="008823D6"/>
    <w:rsid w:val="008824F6"/>
    <w:rsid w:val="00885147"/>
    <w:rsid w:val="00886C56"/>
    <w:rsid w:val="00886D07"/>
    <w:rsid w:val="008875DB"/>
    <w:rsid w:val="00890BD5"/>
    <w:rsid w:val="00890E6D"/>
    <w:rsid w:val="00896E09"/>
    <w:rsid w:val="00897CE2"/>
    <w:rsid w:val="008A057C"/>
    <w:rsid w:val="008A3372"/>
    <w:rsid w:val="008A6D32"/>
    <w:rsid w:val="008B12C7"/>
    <w:rsid w:val="008B4F18"/>
    <w:rsid w:val="008B6977"/>
    <w:rsid w:val="008C0EAA"/>
    <w:rsid w:val="008C1AC7"/>
    <w:rsid w:val="008C7354"/>
    <w:rsid w:val="008D1149"/>
    <w:rsid w:val="008D1BFB"/>
    <w:rsid w:val="008D38DA"/>
    <w:rsid w:val="008D4392"/>
    <w:rsid w:val="008D7384"/>
    <w:rsid w:val="008E103A"/>
    <w:rsid w:val="008E3C5F"/>
    <w:rsid w:val="008E47FD"/>
    <w:rsid w:val="008E5216"/>
    <w:rsid w:val="008F1A8F"/>
    <w:rsid w:val="008F1ACE"/>
    <w:rsid w:val="008F234F"/>
    <w:rsid w:val="008F28FC"/>
    <w:rsid w:val="008F33C3"/>
    <w:rsid w:val="008F42D1"/>
    <w:rsid w:val="008F58F4"/>
    <w:rsid w:val="0090123D"/>
    <w:rsid w:val="00902726"/>
    <w:rsid w:val="00907E46"/>
    <w:rsid w:val="00912F09"/>
    <w:rsid w:val="009132C1"/>
    <w:rsid w:val="00914BF4"/>
    <w:rsid w:val="009151A2"/>
    <w:rsid w:val="009172DA"/>
    <w:rsid w:val="00917379"/>
    <w:rsid w:val="00920781"/>
    <w:rsid w:val="00921F90"/>
    <w:rsid w:val="00930759"/>
    <w:rsid w:val="009312D8"/>
    <w:rsid w:val="00931A79"/>
    <w:rsid w:val="009351D6"/>
    <w:rsid w:val="00935495"/>
    <w:rsid w:val="009363E0"/>
    <w:rsid w:val="009416D7"/>
    <w:rsid w:val="00941B07"/>
    <w:rsid w:val="009433DF"/>
    <w:rsid w:val="00943F24"/>
    <w:rsid w:val="00946B74"/>
    <w:rsid w:val="00950C7E"/>
    <w:rsid w:val="00951560"/>
    <w:rsid w:val="009515DD"/>
    <w:rsid w:val="009528E7"/>
    <w:rsid w:val="00956178"/>
    <w:rsid w:val="009564FB"/>
    <w:rsid w:val="009578F6"/>
    <w:rsid w:val="009607FB"/>
    <w:rsid w:val="00961773"/>
    <w:rsid w:val="00961E88"/>
    <w:rsid w:val="00963C42"/>
    <w:rsid w:val="009664D5"/>
    <w:rsid w:val="0097128C"/>
    <w:rsid w:val="00976B09"/>
    <w:rsid w:val="009828F1"/>
    <w:rsid w:val="00984E78"/>
    <w:rsid w:val="00985CA8"/>
    <w:rsid w:val="00985E4D"/>
    <w:rsid w:val="00986731"/>
    <w:rsid w:val="00986BE0"/>
    <w:rsid w:val="0099129E"/>
    <w:rsid w:val="00993457"/>
    <w:rsid w:val="009945A4"/>
    <w:rsid w:val="009973BC"/>
    <w:rsid w:val="009973D4"/>
    <w:rsid w:val="009A67AA"/>
    <w:rsid w:val="009B29EA"/>
    <w:rsid w:val="009B6557"/>
    <w:rsid w:val="009B656A"/>
    <w:rsid w:val="009C2412"/>
    <w:rsid w:val="009C294E"/>
    <w:rsid w:val="009D1D7A"/>
    <w:rsid w:val="009D3126"/>
    <w:rsid w:val="009D4EB2"/>
    <w:rsid w:val="009D528B"/>
    <w:rsid w:val="009D7954"/>
    <w:rsid w:val="009D7D81"/>
    <w:rsid w:val="009E0838"/>
    <w:rsid w:val="009E1537"/>
    <w:rsid w:val="009E235F"/>
    <w:rsid w:val="009E2BF2"/>
    <w:rsid w:val="009F4FEA"/>
    <w:rsid w:val="009F6AF6"/>
    <w:rsid w:val="00A00722"/>
    <w:rsid w:val="00A016AF"/>
    <w:rsid w:val="00A022E6"/>
    <w:rsid w:val="00A02A66"/>
    <w:rsid w:val="00A02EBC"/>
    <w:rsid w:val="00A04313"/>
    <w:rsid w:val="00A07DF3"/>
    <w:rsid w:val="00A114A1"/>
    <w:rsid w:val="00A11C74"/>
    <w:rsid w:val="00A17B46"/>
    <w:rsid w:val="00A20397"/>
    <w:rsid w:val="00A2252E"/>
    <w:rsid w:val="00A27BDA"/>
    <w:rsid w:val="00A32539"/>
    <w:rsid w:val="00A329CE"/>
    <w:rsid w:val="00A34F35"/>
    <w:rsid w:val="00A41A33"/>
    <w:rsid w:val="00A434D6"/>
    <w:rsid w:val="00A43AB7"/>
    <w:rsid w:val="00A44345"/>
    <w:rsid w:val="00A47574"/>
    <w:rsid w:val="00A51899"/>
    <w:rsid w:val="00A537D9"/>
    <w:rsid w:val="00A53BB9"/>
    <w:rsid w:val="00A55B57"/>
    <w:rsid w:val="00A56E34"/>
    <w:rsid w:val="00A6174F"/>
    <w:rsid w:val="00A66B49"/>
    <w:rsid w:val="00A6713D"/>
    <w:rsid w:val="00A73B4E"/>
    <w:rsid w:val="00A74F49"/>
    <w:rsid w:val="00A807C5"/>
    <w:rsid w:val="00A831C1"/>
    <w:rsid w:val="00A83D4A"/>
    <w:rsid w:val="00A84716"/>
    <w:rsid w:val="00A862FF"/>
    <w:rsid w:val="00A90A55"/>
    <w:rsid w:val="00A9244D"/>
    <w:rsid w:val="00A93581"/>
    <w:rsid w:val="00AA13AF"/>
    <w:rsid w:val="00AA5856"/>
    <w:rsid w:val="00AA5B22"/>
    <w:rsid w:val="00AB0442"/>
    <w:rsid w:val="00AB2C0B"/>
    <w:rsid w:val="00AB6014"/>
    <w:rsid w:val="00AB62BF"/>
    <w:rsid w:val="00AC0332"/>
    <w:rsid w:val="00AC3216"/>
    <w:rsid w:val="00AC3A77"/>
    <w:rsid w:val="00AC4AAD"/>
    <w:rsid w:val="00AD2716"/>
    <w:rsid w:val="00AD57C9"/>
    <w:rsid w:val="00AD5ABA"/>
    <w:rsid w:val="00AE23F4"/>
    <w:rsid w:val="00AE2550"/>
    <w:rsid w:val="00AE73D3"/>
    <w:rsid w:val="00AE794A"/>
    <w:rsid w:val="00AF236C"/>
    <w:rsid w:val="00AF2F7D"/>
    <w:rsid w:val="00AF6641"/>
    <w:rsid w:val="00AF67EA"/>
    <w:rsid w:val="00B03B39"/>
    <w:rsid w:val="00B03C12"/>
    <w:rsid w:val="00B03E17"/>
    <w:rsid w:val="00B04CED"/>
    <w:rsid w:val="00B10F79"/>
    <w:rsid w:val="00B11380"/>
    <w:rsid w:val="00B113FC"/>
    <w:rsid w:val="00B166EB"/>
    <w:rsid w:val="00B172D7"/>
    <w:rsid w:val="00B17344"/>
    <w:rsid w:val="00B178DD"/>
    <w:rsid w:val="00B205EE"/>
    <w:rsid w:val="00B20D5C"/>
    <w:rsid w:val="00B2136F"/>
    <w:rsid w:val="00B22994"/>
    <w:rsid w:val="00B25169"/>
    <w:rsid w:val="00B2787F"/>
    <w:rsid w:val="00B32AE9"/>
    <w:rsid w:val="00B33970"/>
    <w:rsid w:val="00B34E3A"/>
    <w:rsid w:val="00B35660"/>
    <w:rsid w:val="00B36514"/>
    <w:rsid w:val="00B37C8C"/>
    <w:rsid w:val="00B42D58"/>
    <w:rsid w:val="00B45524"/>
    <w:rsid w:val="00B54D8D"/>
    <w:rsid w:val="00B56595"/>
    <w:rsid w:val="00B578F2"/>
    <w:rsid w:val="00B610E4"/>
    <w:rsid w:val="00B62412"/>
    <w:rsid w:val="00B67AD9"/>
    <w:rsid w:val="00B7351B"/>
    <w:rsid w:val="00B748FA"/>
    <w:rsid w:val="00B75AA4"/>
    <w:rsid w:val="00B805DF"/>
    <w:rsid w:val="00B8064D"/>
    <w:rsid w:val="00B81D61"/>
    <w:rsid w:val="00B85341"/>
    <w:rsid w:val="00B874A0"/>
    <w:rsid w:val="00B924E1"/>
    <w:rsid w:val="00B95831"/>
    <w:rsid w:val="00B9797F"/>
    <w:rsid w:val="00BA0E0D"/>
    <w:rsid w:val="00BA288D"/>
    <w:rsid w:val="00BA297D"/>
    <w:rsid w:val="00BB2BDB"/>
    <w:rsid w:val="00BB2DA8"/>
    <w:rsid w:val="00BB407B"/>
    <w:rsid w:val="00BB555A"/>
    <w:rsid w:val="00BC1648"/>
    <w:rsid w:val="00BC3F2B"/>
    <w:rsid w:val="00BC6284"/>
    <w:rsid w:val="00BD67C0"/>
    <w:rsid w:val="00BE2930"/>
    <w:rsid w:val="00BE3467"/>
    <w:rsid w:val="00BE7D63"/>
    <w:rsid w:val="00BF1C79"/>
    <w:rsid w:val="00BF57EC"/>
    <w:rsid w:val="00BF7047"/>
    <w:rsid w:val="00C00C91"/>
    <w:rsid w:val="00C01232"/>
    <w:rsid w:val="00C038BA"/>
    <w:rsid w:val="00C042AA"/>
    <w:rsid w:val="00C04E42"/>
    <w:rsid w:val="00C05E7E"/>
    <w:rsid w:val="00C05F0A"/>
    <w:rsid w:val="00C05F92"/>
    <w:rsid w:val="00C1051C"/>
    <w:rsid w:val="00C1061F"/>
    <w:rsid w:val="00C10EDF"/>
    <w:rsid w:val="00C12943"/>
    <w:rsid w:val="00C129FB"/>
    <w:rsid w:val="00C12A5F"/>
    <w:rsid w:val="00C139C1"/>
    <w:rsid w:val="00C21149"/>
    <w:rsid w:val="00C22095"/>
    <w:rsid w:val="00C22991"/>
    <w:rsid w:val="00C24D03"/>
    <w:rsid w:val="00C25B45"/>
    <w:rsid w:val="00C26E1B"/>
    <w:rsid w:val="00C275A2"/>
    <w:rsid w:val="00C32BB6"/>
    <w:rsid w:val="00C338F3"/>
    <w:rsid w:val="00C362D0"/>
    <w:rsid w:val="00C379A7"/>
    <w:rsid w:val="00C43F49"/>
    <w:rsid w:val="00C44FAD"/>
    <w:rsid w:val="00C4591A"/>
    <w:rsid w:val="00C469B1"/>
    <w:rsid w:val="00C46EE3"/>
    <w:rsid w:val="00C47399"/>
    <w:rsid w:val="00C50FB7"/>
    <w:rsid w:val="00C57684"/>
    <w:rsid w:val="00C6283B"/>
    <w:rsid w:val="00C643A4"/>
    <w:rsid w:val="00C64C52"/>
    <w:rsid w:val="00C657AA"/>
    <w:rsid w:val="00C66278"/>
    <w:rsid w:val="00C726A1"/>
    <w:rsid w:val="00C7340A"/>
    <w:rsid w:val="00C7669A"/>
    <w:rsid w:val="00C77303"/>
    <w:rsid w:val="00C80C95"/>
    <w:rsid w:val="00C813F5"/>
    <w:rsid w:val="00C81DF7"/>
    <w:rsid w:val="00C83952"/>
    <w:rsid w:val="00C83B3D"/>
    <w:rsid w:val="00C84F57"/>
    <w:rsid w:val="00C90D95"/>
    <w:rsid w:val="00C91299"/>
    <w:rsid w:val="00C9337B"/>
    <w:rsid w:val="00C938BB"/>
    <w:rsid w:val="00C944AB"/>
    <w:rsid w:val="00C9459A"/>
    <w:rsid w:val="00C94B59"/>
    <w:rsid w:val="00C94E06"/>
    <w:rsid w:val="00CA3A26"/>
    <w:rsid w:val="00CB4808"/>
    <w:rsid w:val="00CB4DD1"/>
    <w:rsid w:val="00CC0D19"/>
    <w:rsid w:val="00CC0EEE"/>
    <w:rsid w:val="00CC1B7B"/>
    <w:rsid w:val="00CC37B2"/>
    <w:rsid w:val="00CC5F40"/>
    <w:rsid w:val="00CD0702"/>
    <w:rsid w:val="00CD2E39"/>
    <w:rsid w:val="00CD3C3C"/>
    <w:rsid w:val="00CD45D4"/>
    <w:rsid w:val="00CD5859"/>
    <w:rsid w:val="00CD6907"/>
    <w:rsid w:val="00CD7E91"/>
    <w:rsid w:val="00CE0CDD"/>
    <w:rsid w:val="00CE1578"/>
    <w:rsid w:val="00CE16C4"/>
    <w:rsid w:val="00CE3E8F"/>
    <w:rsid w:val="00CE516D"/>
    <w:rsid w:val="00CE5AE7"/>
    <w:rsid w:val="00CF2A51"/>
    <w:rsid w:val="00CF5959"/>
    <w:rsid w:val="00CF61D2"/>
    <w:rsid w:val="00CF67AF"/>
    <w:rsid w:val="00D00EAC"/>
    <w:rsid w:val="00D01468"/>
    <w:rsid w:val="00D02F36"/>
    <w:rsid w:val="00D043FE"/>
    <w:rsid w:val="00D04A1B"/>
    <w:rsid w:val="00D04F47"/>
    <w:rsid w:val="00D11054"/>
    <w:rsid w:val="00D111BF"/>
    <w:rsid w:val="00D11628"/>
    <w:rsid w:val="00D11917"/>
    <w:rsid w:val="00D15F4B"/>
    <w:rsid w:val="00D23831"/>
    <w:rsid w:val="00D2469A"/>
    <w:rsid w:val="00D24DBC"/>
    <w:rsid w:val="00D24DEA"/>
    <w:rsid w:val="00D25C5C"/>
    <w:rsid w:val="00D266DD"/>
    <w:rsid w:val="00D26889"/>
    <w:rsid w:val="00D331D0"/>
    <w:rsid w:val="00D36492"/>
    <w:rsid w:val="00D371AF"/>
    <w:rsid w:val="00D3791A"/>
    <w:rsid w:val="00D44A3E"/>
    <w:rsid w:val="00D47C54"/>
    <w:rsid w:val="00D50733"/>
    <w:rsid w:val="00D50A4C"/>
    <w:rsid w:val="00D516BB"/>
    <w:rsid w:val="00D53CC7"/>
    <w:rsid w:val="00D55FAE"/>
    <w:rsid w:val="00D565CE"/>
    <w:rsid w:val="00D6038E"/>
    <w:rsid w:val="00D60C4A"/>
    <w:rsid w:val="00D628DA"/>
    <w:rsid w:val="00D63D9C"/>
    <w:rsid w:val="00D63EFE"/>
    <w:rsid w:val="00D6417B"/>
    <w:rsid w:val="00D7029C"/>
    <w:rsid w:val="00D71454"/>
    <w:rsid w:val="00D714BB"/>
    <w:rsid w:val="00D71AEB"/>
    <w:rsid w:val="00D71D78"/>
    <w:rsid w:val="00D72C2F"/>
    <w:rsid w:val="00D72ED5"/>
    <w:rsid w:val="00D81001"/>
    <w:rsid w:val="00D84FA2"/>
    <w:rsid w:val="00D85F28"/>
    <w:rsid w:val="00D90428"/>
    <w:rsid w:val="00D90550"/>
    <w:rsid w:val="00D90A0D"/>
    <w:rsid w:val="00D91C72"/>
    <w:rsid w:val="00D953AD"/>
    <w:rsid w:val="00D961DF"/>
    <w:rsid w:val="00D976C6"/>
    <w:rsid w:val="00DA3601"/>
    <w:rsid w:val="00DA5764"/>
    <w:rsid w:val="00DA6659"/>
    <w:rsid w:val="00DB0A24"/>
    <w:rsid w:val="00DC3116"/>
    <w:rsid w:val="00DC4597"/>
    <w:rsid w:val="00DC5E1A"/>
    <w:rsid w:val="00DD0F91"/>
    <w:rsid w:val="00DD2A5F"/>
    <w:rsid w:val="00DD728B"/>
    <w:rsid w:val="00DD74B7"/>
    <w:rsid w:val="00DE12F5"/>
    <w:rsid w:val="00DE3EFB"/>
    <w:rsid w:val="00DE6838"/>
    <w:rsid w:val="00DE7518"/>
    <w:rsid w:val="00DF1572"/>
    <w:rsid w:val="00DF3D8C"/>
    <w:rsid w:val="00DF5050"/>
    <w:rsid w:val="00DF6068"/>
    <w:rsid w:val="00E01DF0"/>
    <w:rsid w:val="00E04F77"/>
    <w:rsid w:val="00E05E67"/>
    <w:rsid w:val="00E0681D"/>
    <w:rsid w:val="00E10168"/>
    <w:rsid w:val="00E12369"/>
    <w:rsid w:val="00E17014"/>
    <w:rsid w:val="00E17172"/>
    <w:rsid w:val="00E20498"/>
    <w:rsid w:val="00E206E8"/>
    <w:rsid w:val="00E22A94"/>
    <w:rsid w:val="00E2593F"/>
    <w:rsid w:val="00E2634F"/>
    <w:rsid w:val="00E325BB"/>
    <w:rsid w:val="00E32A5D"/>
    <w:rsid w:val="00E36D0E"/>
    <w:rsid w:val="00E36F5E"/>
    <w:rsid w:val="00E4442D"/>
    <w:rsid w:val="00E4454F"/>
    <w:rsid w:val="00E4641F"/>
    <w:rsid w:val="00E46633"/>
    <w:rsid w:val="00E50AE8"/>
    <w:rsid w:val="00E50DA0"/>
    <w:rsid w:val="00E5215E"/>
    <w:rsid w:val="00E531D6"/>
    <w:rsid w:val="00E56F41"/>
    <w:rsid w:val="00E60136"/>
    <w:rsid w:val="00E61EB7"/>
    <w:rsid w:val="00E70739"/>
    <w:rsid w:val="00E70A65"/>
    <w:rsid w:val="00E7193F"/>
    <w:rsid w:val="00E75F9C"/>
    <w:rsid w:val="00E77BCC"/>
    <w:rsid w:val="00E82F52"/>
    <w:rsid w:val="00E8340C"/>
    <w:rsid w:val="00E9139D"/>
    <w:rsid w:val="00E9203F"/>
    <w:rsid w:val="00E955A7"/>
    <w:rsid w:val="00E96C86"/>
    <w:rsid w:val="00E97AC0"/>
    <w:rsid w:val="00EA2531"/>
    <w:rsid w:val="00EA6268"/>
    <w:rsid w:val="00EB15FD"/>
    <w:rsid w:val="00EB2802"/>
    <w:rsid w:val="00EB7A4C"/>
    <w:rsid w:val="00EC0070"/>
    <w:rsid w:val="00EC058E"/>
    <w:rsid w:val="00EC2DD4"/>
    <w:rsid w:val="00EC5A64"/>
    <w:rsid w:val="00EC5F50"/>
    <w:rsid w:val="00ED06F1"/>
    <w:rsid w:val="00ED1366"/>
    <w:rsid w:val="00ED35C8"/>
    <w:rsid w:val="00ED56CF"/>
    <w:rsid w:val="00EE26E1"/>
    <w:rsid w:val="00EE36D4"/>
    <w:rsid w:val="00EE37F3"/>
    <w:rsid w:val="00EE4184"/>
    <w:rsid w:val="00EE47F1"/>
    <w:rsid w:val="00EE4D1F"/>
    <w:rsid w:val="00EE5316"/>
    <w:rsid w:val="00EE7067"/>
    <w:rsid w:val="00EE7E74"/>
    <w:rsid w:val="00EF02F7"/>
    <w:rsid w:val="00EF1F85"/>
    <w:rsid w:val="00EF3D78"/>
    <w:rsid w:val="00EF440B"/>
    <w:rsid w:val="00EF4625"/>
    <w:rsid w:val="00EF4720"/>
    <w:rsid w:val="00F001E1"/>
    <w:rsid w:val="00F0051A"/>
    <w:rsid w:val="00F00667"/>
    <w:rsid w:val="00F01D49"/>
    <w:rsid w:val="00F01FA6"/>
    <w:rsid w:val="00F0200D"/>
    <w:rsid w:val="00F04AB5"/>
    <w:rsid w:val="00F07565"/>
    <w:rsid w:val="00F1250B"/>
    <w:rsid w:val="00F12925"/>
    <w:rsid w:val="00F12AEE"/>
    <w:rsid w:val="00F159CF"/>
    <w:rsid w:val="00F21F47"/>
    <w:rsid w:val="00F23564"/>
    <w:rsid w:val="00F24181"/>
    <w:rsid w:val="00F2514B"/>
    <w:rsid w:val="00F27A13"/>
    <w:rsid w:val="00F310C0"/>
    <w:rsid w:val="00F3149B"/>
    <w:rsid w:val="00F32B55"/>
    <w:rsid w:val="00F32CE3"/>
    <w:rsid w:val="00F34AB2"/>
    <w:rsid w:val="00F35B19"/>
    <w:rsid w:val="00F40C61"/>
    <w:rsid w:val="00F430D7"/>
    <w:rsid w:val="00F461C4"/>
    <w:rsid w:val="00F4719C"/>
    <w:rsid w:val="00F50FD4"/>
    <w:rsid w:val="00F541DD"/>
    <w:rsid w:val="00F57377"/>
    <w:rsid w:val="00F57633"/>
    <w:rsid w:val="00F627BD"/>
    <w:rsid w:val="00F6779C"/>
    <w:rsid w:val="00F70BA1"/>
    <w:rsid w:val="00F75BE6"/>
    <w:rsid w:val="00F81B80"/>
    <w:rsid w:val="00F822AF"/>
    <w:rsid w:val="00F830C8"/>
    <w:rsid w:val="00F85D3F"/>
    <w:rsid w:val="00F85DE9"/>
    <w:rsid w:val="00F864A5"/>
    <w:rsid w:val="00F86BA3"/>
    <w:rsid w:val="00F9168E"/>
    <w:rsid w:val="00F9303A"/>
    <w:rsid w:val="00F959E8"/>
    <w:rsid w:val="00F95D99"/>
    <w:rsid w:val="00FA087B"/>
    <w:rsid w:val="00FA7715"/>
    <w:rsid w:val="00FB425E"/>
    <w:rsid w:val="00FB491C"/>
    <w:rsid w:val="00FB4F8A"/>
    <w:rsid w:val="00FC3317"/>
    <w:rsid w:val="00FC3C95"/>
    <w:rsid w:val="00FC4647"/>
    <w:rsid w:val="00FC7C76"/>
    <w:rsid w:val="00FD14A7"/>
    <w:rsid w:val="00FD3AE2"/>
    <w:rsid w:val="00FD5683"/>
    <w:rsid w:val="00FD5781"/>
    <w:rsid w:val="00FE2675"/>
    <w:rsid w:val="00FE27B1"/>
    <w:rsid w:val="00FF3FE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4379"/>
  <w15:chartTrackingRefBased/>
  <w15:docId w15:val="{629DBD63-165F-4FA5-A2AD-38C5AF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5EE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B205EE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B205EE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B205EE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5EE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205EE"/>
    <w:pPr>
      <w:keepNext/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205EE"/>
    <w:pPr>
      <w:keepNext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205E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205E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205E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B205E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205EE"/>
  </w:style>
  <w:style w:type="paragraph" w:styleId="Zhlav">
    <w:name w:val="header"/>
    <w:link w:val="ZhlavChar"/>
    <w:uiPriority w:val="99"/>
    <w:unhideWhenUsed/>
    <w:rsid w:val="00B205EE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B205EE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B205EE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205EE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B205EE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05EE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05EE"/>
    <w:rPr>
      <w:rFonts w:ascii="Arial" w:eastAsiaTheme="majorEastAsia" w:hAnsi="Arial" w:cs="Arial"/>
      <w:b/>
      <w:sz w:val="24"/>
      <w:szCs w:val="24"/>
    </w:rPr>
  </w:style>
  <w:style w:type="paragraph" w:styleId="Bezmezer">
    <w:name w:val="No Spacing"/>
    <w:uiPriority w:val="1"/>
    <w:qFormat/>
    <w:rsid w:val="00B205EE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B205EE"/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B205EE"/>
    <w:rPr>
      <w:rFonts w:asciiTheme="majorHAnsi" w:eastAsiaTheme="majorEastAsia" w:hAnsiTheme="majorHAnsi" w:cstheme="majorBidi"/>
      <w:color w:val="BF4C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B205EE"/>
    <w:rPr>
      <w:rFonts w:asciiTheme="majorHAnsi" w:eastAsiaTheme="majorEastAsia" w:hAnsiTheme="majorHAnsi" w:cstheme="majorBidi"/>
      <w:color w:val="7F32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205EE"/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B20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B20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B205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20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05E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205EE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B205E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B205EE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205EE"/>
    <w:rPr>
      <w:i/>
      <w:iCs/>
      <w:color w:val="FF6600" w:themeColor="accent1"/>
    </w:rPr>
  </w:style>
  <w:style w:type="character" w:styleId="Siln">
    <w:name w:val="Strong"/>
    <w:basedOn w:val="Standardnpsmoodstavce"/>
    <w:uiPriority w:val="22"/>
    <w:qFormat/>
    <w:rsid w:val="00B205EE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205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205EE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05EE"/>
    <w:pPr>
      <w:pBdr>
        <w:top w:val="single" w:sz="4" w:space="10" w:color="FF6600" w:themeColor="accent1"/>
        <w:bottom w:val="single" w:sz="4" w:space="10" w:color="FF6600" w:themeColor="accent1"/>
      </w:pBdr>
      <w:spacing w:before="360" w:after="360"/>
      <w:ind w:left="864" w:right="864"/>
      <w:jc w:val="center"/>
    </w:pPr>
    <w:rPr>
      <w:i/>
      <w:iCs/>
      <w:color w:val="FF66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05EE"/>
    <w:rPr>
      <w:rFonts w:ascii="Arial" w:hAnsi="Arial" w:cs="Arial"/>
      <w:i/>
      <w:iCs/>
      <w:color w:val="FF6600" w:themeColor="accent1"/>
    </w:rPr>
  </w:style>
  <w:style w:type="character" w:styleId="Odkazjemn">
    <w:name w:val="Subtle Reference"/>
    <w:basedOn w:val="Standardnpsmoodstavce"/>
    <w:uiPriority w:val="31"/>
    <w:qFormat/>
    <w:rsid w:val="00B205E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B205EE"/>
    <w:rPr>
      <w:b/>
      <w:bCs/>
      <w:smallCaps/>
      <w:color w:val="FF6600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B205E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B205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5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75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763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4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40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40E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81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1D"/>
    <w:rPr>
      <w:rFonts w:ascii="Times New Roman" w:eastAsiaTheme="minorHAnsi" w:hAnsi="Times New Roman" w:cs="Times New Roman"/>
      <w:sz w:val="18"/>
      <w:szCs w:val="18"/>
      <w:lang w:val="de-DE" w:eastAsia="en-US"/>
    </w:rPr>
  </w:style>
  <w:style w:type="paragraph" w:customStyle="1" w:styleId="sc-dkawrx">
    <w:name w:val="sc-dkawrx"/>
    <w:basedOn w:val="Normln"/>
    <w:rsid w:val="00550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CE16C4"/>
    <w:pPr>
      <w:spacing w:after="0" w:line="240" w:lineRule="auto"/>
    </w:pPr>
    <w:rPr>
      <w:rFonts w:eastAsiaTheme="minorHAnsi"/>
      <w:lang w:val="cs-CZ" w:eastAsia="en-US"/>
    </w:rPr>
  </w:style>
  <w:style w:type="character" w:customStyle="1" w:styleId="cf01">
    <w:name w:val="cf01"/>
    <w:basedOn w:val="Standardnpsmoodstavce"/>
    <w:rsid w:val="007002A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700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CB0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B7CB0"/>
  </w:style>
  <w:style w:type="paragraph" w:customStyle="1" w:styleId="Default">
    <w:name w:val="Default"/>
    <w:rsid w:val="00BF57E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cs-CZ" w:eastAsia="en-US"/>
    </w:rPr>
  </w:style>
  <w:style w:type="character" w:customStyle="1" w:styleId="normaltextrun">
    <w:name w:val="normaltextrun"/>
    <w:basedOn w:val="Standardnpsmoodstavce"/>
    <w:rsid w:val="00656C18"/>
  </w:style>
  <w:style w:type="character" w:customStyle="1" w:styleId="eop">
    <w:name w:val="eop"/>
    <w:basedOn w:val="Standardnpsmoodstavce"/>
    <w:rsid w:val="00656C18"/>
  </w:style>
  <w:style w:type="character" w:customStyle="1" w:styleId="cf11">
    <w:name w:val="cf11"/>
    <w:basedOn w:val="Standardnpsmoodstavce"/>
    <w:rsid w:val="00F541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www.gw-world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nemeckov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arka.halova@gw-worl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DBDBD"/>
      </a:dk2>
      <a:lt2>
        <a:srgbClr val="696969"/>
      </a:lt2>
      <a:accent1>
        <a:srgbClr val="FF6600"/>
      </a:accent1>
      <a:accent2>
        <a:srgbClr val="003366"/>
      </a:accent2>
      <a:accent3>
        <a:srgbClr val="FF8533"/>
      </a:accent3>
      <a:accent4>
        <a:srgbClr val="335C85"/>
      </a:accent4>
      <a:accent5>
        <a:srgbClr val="FFB481"/>
      </a:accent5>
      <a:accent6>
        <a:srgbClr val="97C1FF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3766200435D4C9D0BE970D542BA3E" ma:contentTypeVersion="13" ma:contentTypeDescription="Vytvoří nový dokument" ma:contentTypeScope="" ma:versionID="6f7dbde77c2250b3a6196111a0718a5e">
  <xsd:schema xmlns:xsd="http://www.w3.org/2001/XMLSchema" xmlns:xs="http://www.w3.org/2001/XMLSchema" xmlns:p="http://schemas.microsoft.com/office/2006/metadata/properties" xmlns:ns2="48bf2da4-3d1e-4c04-8c91-284e6a91739e" xmlns:ns3="c2298198-1e95-4c83-b679-1c303fcdfcad" targetNamespace="http://schemas.microsoft.com/office/2006/metadata/properties" ma:root="true" ma:fieldsID="846a06c2f4ac2951a7777e392cc20524" ns2:_="" ns3:_="">
    <xsd:import namespace="48bf2da4-3d1e-4c04-8c91-284e6a91739e"/>
    <xsd:import namespace="c2298198-1e95-4c83-b679-1c303fcdf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f2da4-3d1e-4c04-8c91-284e6a917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5e923dd0-dda7-49ea-a147-70e574505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8198-1e95-4c83-b679-1c303fcdf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bf2da4-3d1e-4c04-8c91-284e6a91739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79B29-FE5E-442C-98FE-829763B8E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f2da4-3d1e-4c04-8c91-284e6a91739e"/>
    <ds:schemaRef ds:uri="c2298198-1e95-4c83-b679-1c303fcd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DDD11-FDED-427D-8B8E-6DDB4BACF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843BA-5C63-4599-9152-2C6C90CD06E4}">
  <ds:schemaRefs>
    <ds:schemaRef ds:uri="http://schemas.microsoft.com/office/2006/metadata/properties"/>
    <ds:schemaRef ds:uri="http://schemas.microsoft.com/office/infopath/2007/PartnerControls"/>
    <ds:schemaRef ds:uri="48bf2da4-3d1e-4c04-8c91-284e6a91739e"/>
  </ds:schemaRefs>
</ds:datastoreItem>
</file>

<file path=customXml/itemProps4.xml><?xml version="1.0" encoding="utf-8"?>
<ds:datastoreItem xmlns:ds="http://schemas.openxmlformats.org/officeDocument/2006/customXml" ds:itemID="{9FA8BF66-F31E-4723-9A56-3D83BFCC6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Saltuari csl09</dc:creator>
  <cp:keywords/>
  <dc:description/>
  <cp:lastModifiedBy>Šárka Hálová sha75</cp:lastModifiedBy>
  <cp:revision>3</cp:revision>
  <cp:lastPrinted>2022-02-10T14:13:00Z</cp:lastPrinted>
  <dcterms:created xsi:type="dcterms:W3CDTF">2024-01-08T13:13:00Z</dcterms:created>
  <dcterms:modified xsi:type="dcterms:W3CDTF">2024-01-09T09:28:00Z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0x0101002D53766200435D4C9D0BE970D542BA3E</vt:lpwstr>
  </property>
</Properties>
</file>