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25105934"/>
    <w:bookmarkStart w:id="1" w:name="_Hlk117754475"/>
    <w:bookmarkEnd w:id="0"/>
    <w:p w14:paraId="089C60F6" w14:textId="1D1E413B" w:rsidR="000121B0" w:rsidRPr="00A3333C" w:rsidRDefault="000121B0" w:rsidP="00653570">
      <w:pPr>
        <w:pStyle w:val="Nadpis4"/>
        <w:ind w:right="-92"/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D1A1730" wp14:editId="1CF88D04">
                <wp:simplePos x="0" y="0"/>
                <wp:positionH relativeFrom="column">
                  <wp:posOffset>0</wp:posOffset>
                </wp:positionH>
                <wp:positionV relativeFrom="paragraph">
                  <wp:posOffset>-1009015</wp:posOffset>
                </wp:positionV>
                <wp:extent cx="6767195" cy="1009015"/>
                <wp:effectExtent l="0" t="0" r="0" b="635"/>
                <wp:wrapNone/>
                <wp:docPr id="3" name="Rechtec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7195" cy="1009015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C5FF230" id="Rechteck 3" o:spid="_x0000_s1026" style="position:absolute;margin-left:0;margin-top:-79.45pt;width:532.85pt;height:79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Us5fgIAAGAFAAAOAAAAZHJzL2Uyb0RvYy54bWysVMFu2zAMvQ/YPwi6r7aDJl2DOkXQIsOA&#10;oivWDj0rshQbkEWNUuJkXz9KdpyuLXYY5oMsieQj+UTy6nrfGrZT6BuwJS/Ocs6UlVA1dlPyH0+r&#10;T58580HYShiwquQH5fn14uOHq87N1QRqMJVCRiDWzztX8joEN88yL2vVCn8GTlkSasBWBDriJqtQ&#10;dITemmyS57OsA6wcglTe0+1tL+SLhK+1kuGb1l4FZkpOsYW0YlrXcc0WV2K+QeHqRg5hiH+IohWN&#10;Jacj1K0Igm2xeQPVNhLBgw5nEtoMtG6kSjlQNkX+KpvHWjiVciFyvBtp8v8PVt7vHt0DEg2d83NP&#10;25jFXmMb/xQf2yeyDiNZah+YpMvZxeyiuJxyJklW5PllXkwjndnJ3KEPXxS0LG5KjvQaiSSxu/Oh&#10;Vz2qRG8eTFOtGmPSATfrG4NsJ+jlVqvZLE+PReh/qBkblS1Esx4x3mSnZNIuHIyKesZ+V5o1FYU/&#10;SZGkOlOjHyGlsqHoRbWoVO9+mtM35DZapEwTYETW5H/EHgBiDb/F7qMc9KOpSmU6Gud/C6w3Hi2S&#10;Z7BhNG4bC/gegKGsBs+9/pGknprI0hqqwwMyhL5JvJOrht7tTvjwIJC6gvqHOj18o0Ub6EoOw46z&#10;GvDXe/dRn4qVpJx11GUl9z+3AhVn5qulMr4szs9jW6bD+fRiQgd8KVm/lNhtewNUDgXNFCfTNuoH&#10;c9xqhPaZBsIyeiWRsJJ8l1wGPB5uQt/9NFKkWi6TGrWiE+HOPjoZwSOrsS6f9s8C3VC8ger+Ho4d&#10;KeavarjXjZYWltsAukkFfuJ14JvaOBXOMHLinHh5Tlqnwbj4DQAA//8DAFBLAwQUAAYACAAAACEA&#10;DUs6p9oAAAAHAQAADwAAAGRycy9kb3ducmV2LnhtbEyPy07DMBBF90j8gzVIbFDrFNEHIZOqQoV9&#10;Wz7AiQcnIh5HsZMmfD3Oii5H5+reM9l+tI0YqPO1Y4TVMgFBXDpds0H4unwsdiB8UKxV45gQJvKw&#10;z+/vMpVqd+UTDedgRCxhnyqEKoQ2ldKXFVnll64ljuzbdVaFeHZG6k5dY7lt5HOSbKRVNceFSrX0&#10;XlH5c+4tQuG3Zpj0wX2al2Jy49Ox/+Uj4uPDeHgDEWgM/2GY9aM65NGpcD1rLxqE+EhAWKzWu1cQ&#10;M0826y2IYiYyz+Stf/4HAAD//wMAUEsBAi0AFAAGAAgAAAAhALaDOJL+AAAA4QEAABMAAAAAAAAA&#10;AAAAAAAAAAAAAFtDb250ZW50X1R5cGVzXS54bWxQSwECLQAUAAYACAAAACEAOP0h/9YAAACUAQAA&#10;CwAAAAAAAAAAAAAAAAAvAQAAX3JlbHMvLnJlbHNQSwECLQAUAAYACAAAACEANSVLOX4CAABgBQAA&#10;DgAAAAAAAAAAAAAAAAAuAgAAZHJzL2Uyb0RvYy54bWxQSwECLQAUAAYACAAAACEADUs6p9oAAAAH&#10;AQAADwAAAAAAAAAAAAAAAADYBAAAZHJzL2Rvd25yZXYueG1sUEsFBgAAAAAEAAQA8wAAAN8FAAAA&#10;AA==&#10;" fillcolor="#f60" stroked="f" strokeweight="2pt"/>
            </w:pict>
          </mc:Fallback>
        </mc:AlternateContent>
      </w:r>
      <w:r>
        <w:rPr>
          <w:rFonts w:ascii="Arial" w:hAnsi="Arial" w:cs="Arial"/>
          <w:noProof/>
          <w:lang w:eastAsia="de-DE"/>
        </w:rPr>
        <w:drawing>
          <wp:anchor distT="0" distB="0" distL="114300" distR="114300" simplePos="0" relativeHeight="251660288" behindDoc="0" locked="0" layoutInCell="1" allowOverlap="1" wp14:anchorId="0646A09B" wp14:editId="5E8C1F17">
            <wp:simplePos x="0" y="0"/>
            <wp:positionH relativeFrom="column">
              <wp:posOffset>10795</wp:posOffset>
            </wp:positionH>
            <wp:positionV relativeFrom="paragraph">
              <wp:posOffset>-804545</wp:posOffset>
            </wp:positionV>
            <wp:extent cx="3604260" cy="797560"/>
            <wp:effectExtent l="0" t="0" r="0" b="2540"/>
            <wp:wrapNone/>
            <wp:docPr id="6" name="Grafik 6" descr="C:\Users\mbr09\Pictures\LOGOS\GW\GW_brand_DE_left_white_orange_RGB.png _6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br09\Pictures\LOGOS\GW\GW_brand_DE_left_white_orange_RGB.png _6467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79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5525B2" w14:textId="0C1D4A90" w:rsidR="00D85F28" w:rsidRPr="00284E64" w:rsidRDefault="000121B0" w:rsidP="00A9244D">
      <w:pPr>
        <w:spacing w:after="240" w:line="360" w:lineRule="auto"/>
        <w:ind w:right="-92"/>
        <w:rPr>
          <w:b/>
          <w:bCs/>
          <w:sz w:val="24"/>
          <w:szCs w:val="24"/>
          <w:lang w:val="cs"/>
        </w:rPr>
      </w:pPr>
      <w:r w:rsidRPr="00284E64">
        <w:rPr>
          <w:b/>
          <w:bCs/>
          <w:sz w:val="24"/>
          <w:szCs w:val="24"/>
          <w:lang w:val="cs"/>
        </w:rPr>
        <w:t>Tisková zpráva</w:t>
      </w:r>
    </w:p>
    <w:p w14:paraId="21BC424E" w14:textId="685A3527" w:rsidR="0056135E" w:rsidRPr="00186F17" w:rsidRDefault="003D69CF" w:rsidP="00AD3F7F">
      <w:pPr>
        <w:autoSpaceDE w:val="0"/>
        <w:autoSpaceDN w:val="0"/>
        <w:adjustRightInd w:val="0"/>
        <w:ind w:right="1134"/>
        <w:rPr>
          <w:b/>
          <w:bCs/>
          <w:sz w:val="28"/>
          <w:szCs w:val="28"/>
        </w:rPr>
      </w:pPr>
      <w:r w:rsidRPr="00186F17">
        <w:rPr>
          <w:b/>
          <w:bCs/>
          <w:sz w:val="28"/>
          <w:szCs w:val="28"/>
        </w:rPr>
        <w:t>Gebrüder</w:t>
      </w:r>
      <w:r w:rsidR="00A65EE1">
        <w:rPr>
          <w:b/>
          <w:bCs/>
          <w:sz w:val="28"/>
          <w:szCs w:val="28"/>
        </w:rPr>
        <w:t xml:space="preserve">: </w:t>
      </w:r>
      <w:r w:rsidR="0056135E" w:rsidRPr="00186F17">
        <w:rPr>
          <w:b/>
          <w:bCs/>
          <w:sz w:val="28"/>
          <w:szCs w:val="28"/>
        </w:rPr>
        <w:t xml:space="preserve">Weiss </w:t>
      </w:r>
      <w:proofErr w:type="spellStart"/>
      <w:r w:rsidR="0056135E" w:rsidRPr="00186F17">
        <w:rPr>
          <w:b/>
          <w:bCs/>
          <w:sz w:val="28"/>
          <w:szCs w:val="28"/>
        </w:rPr>
        <w:t>rozšiřuje</w:t>
      </w:r>
      <w:proofErr w:type="spellEnd"/>
      <w:r w:rsidR="0056135E" w:rsidRPr="00186F17">
        <w:rPr>
          <w:b/>
          <w:bCs/>
          <w:sz w:val="28"/>
          <w:szCs w:val="28"/>
        </w:rPr>
        <w:t xml:space="preserve"> </w:t>
      </w:r>
      <w:proofErr w:type="spellStart"/>
      <w:r w:rsidR="0056135E" w:rsidRPr="00186F17">
        <w:rPr>
          <w:b/>
          <w:bCs/>
          <w:sz w:val="28"/>
          <w:szCs w:val="28"/>
        </w:rPr>
        <w:t>logistické</w:t>
      </w:r>
      <w:proofErr w:type="spellEnd"/>
      <w:r w:rsidR="0056135E" w:rsidRPr="00186F17">
        <w:rPr>
          <w:b/>
          <w:bCs/>
          <w:sz w:val="28"/>
          <w:szCs w:val="28"/>
        </w:rPr>
        <w:t xml:space="preserve"> centrum </w:t>
      </w:r>
      <w:r w:rsidR="004A08D4" w:rsidRPr="003D69CF">
        <w:rPr>
          <w:b/>
          <w:bCs/>
          <w:sz w:val="28"/>
          <w:szCs w:val="28"/>
        </w:rPr>
        <w:t>u</w:t>
      </w:r>
      <w:r w:rsidR="0056135E" w:rsidRPr="00186F17">
        <w:rPr>
          <w:b/>
          <w:bCs/>
          <w:sz w:val="28"/>
          <w:szCs w:val="28"/>
        </w:rPr>
        <w:t xml:space="preserve"> Budapešti</w:t>
      </w:r>
    </w:p>
    <w:p w14:paraId="4E486408" w14:textId="77777777" w:rsidR="0056135E" w:rsidRPr="00186F17" w:rsidRDefault="0056135E" w:rsidP="00AD3F7F">
      <w:pPr>
        <w:autoSpaceDE w:val="0"/>
        <w:autoSpaceDN w:val="0"/>
        <w:adjustRightInd w:val="0"/>
        <w:rPr>
          <w:b/>
          <w:sz w:val="28"/>
          <w:szCs w:val="28"/>
        </w:rPr>
      </w:pPr>
    </w:p>
    <w:p w14:paraId="4A325B80" w14:textId="01F2B33C" w:rsidR="0056135E" w:rsidRDefault="0056135E" w:rsidP="00AD3F7F">
      <w:pPr>
        <w:jc w:val="both"/>
        <w:rPr>
          <w:rFonts w:cstheme="minorHAnsi"/>
          <w:b/>
          <w:bCs/>
        </w:rPr>
      </w:pPr>
      <w:r w:rsidRPr="00675A58">
        <w:rPr>
          <w:rFonts w:cstheme="minorHAnsi"/>
          <w:i/>
          <w:iCs/>
        </w:rPr>
        <w:t xml:space="preserve">Praha, </w:t>
      </w:r>
      <w:r w:rsidR="003D69CF">
        <w:rPr>
          <w:rFonts w:cstheme="minorHAnsi"/>
          <w:i/>
          <w:iCs/>
        </w:rPr>
        <w:t>26</w:t>
      </w:r>
      <w:r w:rsidRPr="00675A58">
        <w:rPr>
          <w:rFonts w:cstheme="minorHAnsi"/>
          <w:i/>
          <w:iCs/>
        </w:rPr>
        <w:t>. 6. 2024 –</w:t>
      </w:r>
      <w:r w:rsidRPr="00A726FF">
        <w:rPr>
          <w:rFonts w:cstheme="minorHAnsi"/>
        </w:rPr>
        <w:t xml:space="preserve"> </w:t>
      </w:r>
      <w:r w:rsidRPr="00A726FF">
        <w:rPr>
          <w:rFonts w:cstheme="minorHAnsi"/>
          <w:b/>
          <w:bCs/>
        </w:rPr>
        <w:t xml:space="preserve">Mezinárodní dopravní a </w:t>
      </w:r>
      <w:proofErr w:type="spellStart"/>
      <w:r w:rsidRPr="00A726FF">
        <w:rPr>
          <w:rFonts w:cstheme="minorHAnsi"/>
          <w:b/>
          <w:bCs/>
        </w:rPr>
        <w:t>logistická</w:t>
      </w:r>
      <w:proofErr w:type="spellEnd"/>
      <w:r w:rsidRPr="00A726FF">
        <w:rPr>
          <w:rFonts w:cstheme="minorHAnsi"/>
          <w:b/>
          <w:bCs/>
        </w:rPr>
        <w:t xml:space="preserve"> </w:t>
      </w:r>
      <w:proofErr w:type="spellStart"/>
      <w:r w:rsidRPr="00A726FF">
        <w:rPr>
          <w:rFonts w:cstheme="minorHAnsi"/>
          <w:b/>
          <w:bCs/>
        </w:rPr>
        <w:t>společnost</w:t>
      </w:r>
      <w:proofErr w:type="spellEnd"/>
      <w:r w:rsidRPr="00A726FF">
        <w:rPr>
          <w:rFonts w:cstheme="minorHAnsi"/>
          <w:b/>
          <w:bCs/>
        </w:rPr>
        <w:t xml:space="preserve"> Gebrüder Weiss </w:t>
      </w:r>
      <w:proofErr w:type="spellStart"/>
      <w:r w:rsidRPr="00A726FF">
        <w:rPr>
          <w:rFonts w:cstheme="minorHAnsi"/>
          <w:b/>
          <w:bCs/>
        </w:rPr>
        <w:t>rozšířila</w:t>
      </w:r>
      <w:proofErr w:type="spellEnd"/>
      <w:r w:rsidRPr="00A726FF">
        <w:rPr>
          <w:rFonts w:cstheme="minorHAnsi"/>
          <w:b/>
          <w:bCs/>
        </w:rPr>
        <w:t xml:space="preserve"> </w:t>
      </w:r>
      <w:proofErr w:type="spellStart"/>
      <w:r w:rsidRPr="00A726FF">
        <w:rPr>
          <w:rFonts w:cstheme="minorHAnsi"/>
          <w:b/>
          <w:bCs/>
        </w:rPr>
        <w:t>svůj</w:t>
      </w:r>
      <w:proofErr w:type="spellEnd"/>
      <w:r w:rsidRPr="00A726FF">
        <w:rPr>
          <w:rFonts w:cstheme="minorHAnsi"/>
          <w:b/>
          <w:bCs/>
        </w:rPr>
        <w:t xml:space="preserve"> </w:t>
      </w:r>
      <w:proofErr w:type="spellStart"/>
      <w:r w:rsidRPr="00A726FF">
        <w:rPr>
          <w:rFonts w:cstheme="minorHAnsi"/>
          <w:b/>
          <w:bCs/>
        </w:rPr>
        <w:t>logistický</w:t>
      </w:r>
      <w:proofErr w:type="spellEnd"/>
      <w:r w:rsidRPr="00A726FF">
        <w:rPr>
          <w:rFonts w:cstheme="minorHAnsi"/>
          <w:b/>
          <w:bCs/>
        </w:rPr>
        <w:t xml:space="preserve"> </w:t>
      </w:r>
      <w:proofErr w:type="spellStart"/>
      <w:r w:rsidRPr="00A726FF">
        <w:rPr>
          <w:rFonts w:cstheme="minorHAnsi"/>
          <w:b/>
          <w:bCs/>
        </w:rPr>
        <w:t>areál</w:t>
      </w:r>
      <w:proofErr w:type="spellEnd"/>
      <w:r w:rsidRPr="00A726FF">
        <w:rPr>
          <w:rFonts w:cstheme="minorHAnsi"/>
          <w:b/>
          <w:bCs/>
        </w:rPr>
        <w:t xml:space="preserve"> v </w:t>
      </w:r>
      <w:proofErr w:type="spellStart"/>
      <w:r w:rsidRPr="00A726FF">
        <w:rPr>
          <w:rFonts w:cstheme="minorHAnsi"/>
          <w:b/>
          <w:bCs/>
        </w:rPr>
        <w:t>Dunaharaszti</w:t>
      </w:r>
      <w:proofErr w:type="spellEnd"/>
      <w:r w:rsidRPr="00A726FF">
        <w:rPr>
          <w:rFonts w:cstheme="minorHAnsi"/>
          <w:b/>
          <w:bCs/>
        </w:rPr>
        <w:t xml:space="preserve"> u </w:t>
      </w:r>
      <w:proofErr w:type="spellStart"/>
      <w:r w:rsidRPr="00A726FF">
        <w:rPr>
          <w:rFonts w:cstheme="minorHAnsi"/>
          <w:b/>
          <w:bCs/>
        </w:rPr>
        <w:t>Budapešti</w:t>
      </w:r>
      <w:proofErr w:type="spellEnd"/>
      <w:r w:rsidRPr="00A726FF">
        <w:rPr>
          <w:rFonts w:cstheme="minorHAnsi"/>
          <w:b/>
          <w:bCs/>
        </w:rPr>
        <w:t>. Nový logistický komplex se rozkládá na ploše 10 000 m</w:t>
      </w:r>
      <w:r w:rsidRPr="00A726FF">
        <w:rPr>
          <w:rFonts w:cstheme="minorHAnsi"/>
          <w:b/>
          <w:bCs/>
          <w:vertAlign w:val="superscript"/>
        </w:rPr>
        <w:t>2</w:t>
      </w:r>
      <w:r w:rsidRPr="00A726FF">
        <w:rPr>
          <w:rFonts w:cstheme="minorHAnsi"/>
          <w:b/>
          <w:bCs/>
        </w:rPr>
        <w:t xml:space="preserve"> a zahrnuje kancelářské prostory, </w:t>
      </w:r>
      <w:proofErr w:type="spellStart"/>
      <w:r w:rsidRPr="00A726FF">
        <w:rPr>
          <w:rFonts w:cstheme="minorHAnsi"/>
          <w:b/>
          <w:bCs/>
        </w:rPr>
        <w:t>překládkovou</w:t>
      </w:r>
      <w:proofErr w:type="spellEnd"/>
      <w:r w:rsidRPr="00A726FF">
        <w:rPr>
          <w:rFonts w:cstheme="minorHAnsi"/>
          <w:b/>
          <w:bCs/>
        </w:rPr>
        <w:t xml:space="preserve"> </w:t>
      </w:r>
      <w:proofErr w:type="spellStart"/>
      <w:r w:rsidRPr="00A726FF">
        <w:rPr>
          <w:rFonts w:cstheme="minorHAnsi"/>
          <w:b/>
          <w:bCs/>
        </w:rPr>
        <w:t>halu</w:t>
      </w:r>
      <w:proofErr w:type="spellEnd"/>
      <w:r w:rsidRPr="00A726FF">
        <w:rPr>
          <w:rFonts w:cstheme="minorHAnsi"/>
          <w:b/>
          <w:bCs/>
        </w:rPr>
        <w:t xml:space="preserve"> a </w:t>
      </w:r>
      <w:proofErr w:type="spellStart"/>
      <w:r w:rsidRPr="00A726FF">
        <w:rPr>
          <w:rFonts w:cstheme="minorHAnsi"/>
          <w:b/>
          <w:bCs/>
        </w:rPr>
        <w:t>vysokoregálový</w:t>
      </w:r>
      <w:proofErr w:type="spellEnd"/>
      <w:r w:rsidRPr="00A726FF">
        <w:rPr>
          <w:rFonts w:cstheme="minorHAnsi"/>
          <w:b/>
          <w:bCs/>
        </w:rPr>
        <w:t xml:space="preserve"> </w:t>
      </w:r>
      <w:proofErr w:type="spellStart"/>
      <w:r w:rsidRPr="00A726FF">
        <w:rPr>
          <w:rFonts w:cstheme="minorHAnsi"/>
          <w:b/>
          <w:bCs/>
        </w:rPr>
        <w:t>sklad</w:t>
      </w:r>
      <w:proofErr w:type="spellEnd"/>
      <w:r w:rsidRPr="00A726FF">
        <w:rPr>
          <w:rFonts w:cstheme="minorHAnsi"/>
          <w:b/>
          <w:bCs/>
        </w:rPr>
        <w:t xml:space="preserve">. Společnost tak získala další skladovací kapacity pro své zákazníky a </w:t>
      </w:r>
      <w:proofErr w:type="spellStart"/>
      <w:r w:rsidRPr="00A726FF">
        <w:rPr>
          <w:rFonts w:cstheme="minorHAnsi"/>
          <w:b/>
          <w:bCs/>
        </w:rPr>
        <w:t>díky</w:t>
      </w:r>
      <w:proofErr w:type="spellEnd"/>
      <w:r w:rsidRPr="00A726FF">
        <w:rPr>
          <w:rFonts w:cstheme="minorHAnsi"/>
          <w:b/>
          <w:bCs/>
        </w:rPr>
        <w:t xml:space="preserve"> </w:t>
      </w:r>
      <w:proofErr w:type="spellStart"/>
      <w:r w:rsidRPr="00A726FF">
        <w:rPr>
          <w:rFonts w:cstheme="minorHAnsi"/>
          <w:b/>
          <w:bCs/>
        </w:rPr>
        <w:t>automatizované</w:t>
      </w:r>
      <w:proofErr w:type="spellEnd"/>
      <w:r w:rsidRPr="00A726FF">
        <w:rPr>
          <w:rFonts w:cstheme="minorHAnsi"/>
          <w:b/>
          <w:bCs/>
        </w:rPr>
        <w:t xml:space="preserve"> </w:t>
      </w:r>
      <w:proofErr w:type="spellStart"/>
      <w:r w:rsidRPr="00A726FF">
        <w:rPr>
          <w:rFonts w:cstheme="minorHAnsi"/>
          <w:b/>
          <w:bCs/>
        </w:rPr>
        <w:t>intralogistice</w:t>
      </w:r>
      <w:proofErr w:type="spellEnd"/>
      <w:r w:rsidRPr="00A726FF">
        <w:rPr>
          <w:rFonts w:cstheme="minorHAnsi"/>
          <w:b/>
          <w:bCs/>
        </w:rPr>
        <w:t xml:space="preserve"> </w:t>
      </w:r>
      <w:proofErr w:type="spellStart"/>
      <w:r w:rsidRPr="00A726FF">
        <w:rPr>
          <w:rFonts w:cstheme="minorHAnsi"/>
          <w:b/>
          <w:bCs/>
        </w:rPr>
        <w:t>navíc</w:t>
      </w:r>
      <w:proofErr w:type="spellEnd"/>
      <w:r w:rsidRPr="00A726FF">
        <w:rPr>
          <w:rFonts w:cstheme="minorHAnsi"/>
          <w:b/>
          <w:bCs/>
        </w:rPr>
        <w:t xml:space="preserve"> </w:t>
      </w:r>
      <w:proofErr w:type="spellStart"/>
      <w:r w:rsidRPr="00A726FF">
        <w:rPr>
          <w:rFonts w:cstheme="minorHAnsi"/>
          <w:b/>
          <w:bCs/>
        </w:rPr>
        <w:t>dosáhne</w:t>
      </w:r>
      <w:proofErr w:type="spellEnd"/>
      <w:r w:rsidRPr="00A726FF">
        <w:rPr>
          <w:rFonts w:cstheme="minorHAnsi"/>
          <w:b/>
          <w:bCs/>
        </w:rPr>
        <w:t xml:space="preserve"> </w:t>
      </w:r>
      <w:proofErr w:type="spellStart"/>
      <w:r w:rsidRPr="00A726FF">
        <w:rPr>
          <w:rFonts w:cstheme="minorHAnsi"/>
          <w:b/>
          <w:bCs/>
        </w:rPr>
        <w:t>vyšší</w:t>
      </w:r>
      <w:proofErr w:type="spellEnd"/>
      <w:r w:rsidRPr="00A726FF">
        <w:rPr>
          <w:rFonts w:cstheme="minorHAnsi"/>
          <w:b/>
          <w:bCs/>
        </w:rPr>
        <w:t xml:space="preserve"> efektivity jednotlivých procesů. V budoucnu budou právě odtud odbavovány všechny zásilky </w:t>
      </w:r>
      <w:proofErr w:type="spellStart"/>
      <w:r w:rsidRPr="00A726FF">
        <w:rPr>
          <w:rFonts w:cstheme="minorHAnsi"/>
          <w:b/>
          <w:bCs/>
        </w:rPr>
        <w:t>s</w:t>
      </w:r>
      <w:r>
        <w:rPr>
          <w:rFonts w:cstheme="minorHAnsi"/>
          <w:b/>
          <w:bCs/>
        </w:rPr>
        <w:t>padající</w:t>
      </w:r>
      <w:proofErr w:type="spellEnd"/>
      <w:r>
        <w:rPr>
          <w:rFonts w:cstheme="minorHAnsi"/>
          <w:b/>
          <w:bCs/>
        </w:rPr>
        <w:t xml:space="preserve"> </w:t>
      </w:r>
      <w:proofErr w:type="spellStart"/>
      <w:r>
        <w:rPr>
          <w:rFonts w:cstheme="minorHAnsi"/>
          <w:b/>
          <w:bCs/>
        </w:rPr>
        <w:t>pod</w:t>
      </w:r>
      <w:proofErr w:type="spellEnd"/>
      <w:r>
        <w:rPr>
          <w:rFonts w:cstheme="minorHAnsi"/>
          <w:b/>
          <w:bCs/>
        </w:rPr>
        <w:t xml:space="preserve"> </w:t>
      </w:r>
      <w:proofErr w:type="spellStart"/>
      <w:r w:rsidRPr="00A726FF">
        <w:rPr>
          <w:rFonts w:cstheme="minorHAnsi"/>
          <w:b/>
          <w:bCs/>
        </w:rPr>
        <w:t>služb</w:t>
      </w:r>
      <w:r>
        <w:rPr>
          <w:rFonts w:cstheme="minorHAnsi"/>
          <w:b/>
          <w:bCs/>
        </w:rPr>
        <w:t>u</w:t>
      </w:r>
      <w:proofErr w:type="spellEnd"/>
      <w:r w:rsidRPr="00A726FF">
        <w:rPr>
          <w:rFonts w:cstheme="minorHAnsi"/>
          <w:b/>
          <w:bCs/>
        </w:rPr>
        <w:t xml:space="preserve"> Home </w:t>
      </w:r>
      <w:proofErr w:type="spellStart"/>
      <w:r w:rsidRPr="00A726FF">
        <w:rPr>
          <w:rFonts w:cstheme="minorHAnsi"/>
          <w:b/>
          <w:bCs/>
        </w:rPr>
        <w:t>Delivery</w:t>
      </w:r>
      <w:proofErr w:type="spellEnd"/>
      <w:r w:rsidRPr="00A726FF">
        <w:rPr>
          <w:rFonts w:cstheme="minorHAnsi"/>
          <w:b/>
          <w:bCs/>
        </w:rPr>
        <w:t xml:space="preserve"> pro </w:t>
      </w:r>
      <w:proofErr w:type="spellStart"/>
      <w:r w:rsidRPr="00A726FF">
        <w:rPr>
          <w:rFonts w:cstheme="minorHAnsi"/>
          <w:b/>
          <w:bCs/>
        </w:rPr>
        <w:t>Budapešť</w:t>
      </w:r>
      <w:proofErr w:type="spellEnd"/>
      <w:r w:rsidRPr="00A726FF">
        <w:rPr>
          <w:rFonts w:cstheme="minorHAnsi"/>
          <w:b/>
          <w:bCs/>
        </w:rPr>
        <w:t xml:space="preserve"> </w:t>
      </w:r>
      <w:r>
        <w:rPr>
          <w:rFonts w:cstheme="minorHAnsi"/>
          <w:b/>
          <w:bCs/>
        </w:rPr>
        <w:t>i</w:t>
      </w:r>
      <w:r w:rsidRPr="00A726FF">
        <w:rPr>
          <w:rFonts w:cstheme="minorHAnsi"/>
          <w:b/>
          <w:bCs/>
        </w:rPr>
        <w:t xml:space="preserve"> okolí. </w:t>
      </w:r>
    </w:p>
    <w:p w14:paraId="08ED1A1D" w14:textId="77777777" w:rsidR="0056135E" w:rsidRDefault="0056135E" w:rsidP="00AD3F7F">
      <w:pPr>
        <w:jc w:val="both"/>
        <w:rPr>
          <w:rFonts w:cstheme="minorHAnsi"/>
          <w:b/>
          <w:bCs/>
        </w:rPr>
      </w:pPr>
    </w:p>
    <w:p w14:paraId="6F4D6922" w14:textId="77777777" w:rsidR="0056135E" w:rsidRPr="00186F17" w:rsidRDefault="0056135E" w:rsidP="00AD3F7F">
      <w:pPr>
        <w:jc w:val="both"/>
      </w:pPr>
      <w:r w:rsidRPr="00675A58">
        <w:rPr>
          <w:b/>
          <w:bCs/>
          <w:i/>
          <w:iCs/>
        </w:rPr>
        <w:t>„</w:t>
      </w:r>
      <w:r w:rsidRPr="00675A58">
        <w:rPr>
          <w:i/>
          <w:iCs/>
        </w:rPr>
        <w:t>Rozšíření logistického centra v</w:t>
      </w:r>
      <w:r>
        <w:rPr>
          <w:i/>
          <w:iCs/>
        </w:rPr>
        <w:t> </w:t>
      </w:r>
      <w:r w:rsidRPr="00675A58">
        <w:rPr>
          <w:i/>
          <w:iCs/>
        </w:rPr>
        <w:t>Budapešti</w:t>
      </w:r>
      <w:r>
        <w:rPr>
          <w:i/>
          <w:iCs/>
        </w:rPr>
        <w:t>, jež si vyžádalo investice ve výši okolo</w:t>
      </w:r>
      <w:r w:rsidRPr="00675A58">
        <w:rPr>
          <w:i/>
          <w:iCs/>
        </w:rPr>
        <w:t xml:space="preserve"> </w:t>
      </w:r>
      <w:r w:rsidRPr="0044039A">
        <w:rPr>
          <w:i/>
          <w:iCs/>
        </w:rPr>
        <w:t>25 milionů eur,</w:t>
      </w:r>
      <w:r w:rsidRPr="00675A58">
        <w:rPr>
          <w:i/>
          <w:iCs/>
        </w:rPr>
        <w:t xml:space="preserve"> </w:t>
      </w:r>
      <w:r>
        <w:rPr>
          <w:i/>
          <w:iCs/>
        </w:rPr>
        <w:t xml:space="preserve">nám otevírá </w:t>
      </w:r>
      <w:r w:rsidRPr="00675A58">
        <w:rPr>
          <w:i/>
          <w:iCs/>
        </w:rPr>
        <w:t xml:space="preserve">prostor pro další budoucí expanzi. Rostoucí průmyslová výroba zejména v automobilovém a elektrotechnickém průmyslu znamená, že poptávka po dopravních a logistických službách v příštích letech </w:t>
      </w:r>
      <w:proofErr w:type="spellStart"/>
      <w:r w:rsidRPr="00675A58">
        <w:rPr>
          <w:i/>
          <w:iCs/>
        </w:rPr>
        <w:t>poroste</w:t>
      </w:r>
      <w:proofErr w:type="spellEnd"/>
      <w:r w:rsidRPr="00675A58">
        <w:rPr>
          <w:i/>
          <w:iCs/>
        </w:rPr>
        <w:t>,"</w:t>
      </w:r>
      <w:r w:rsidRPr="00186F17">
        <w:t xml:space="preserve"> </w:t>
      </w:r>
      <w:proofErr w:type="spellStart"/>
      <w:r>
        <w:t>uvedl</w:t>
      </w:r>
      <w:proofErr w:type="spellEnd"/>
      <w:r w:rsidRPr="00186F17">
        <w:t xml:space="preserve"> Wolfram Senger-Weiss, </w:t>
      </w:r>
      <w:proofErr w:type="spellStart"/>
      <w:r>
        <w:t>předseda</w:t>
      </w:r>
      <w:proofErr w:type="spellEnd"/>
      <w:r>
        <w:t xml:space="preserve"> </w:t>
      </w:r>
      <w:proofErr w:type="spellStart"/>
      <w:r>
        <w:t>představenstva</w:t>
      </w:r>
      <w:proofErr w:type="spellEnd"/>
      <w:r>
        <w:t xml:space="preserve"> </w:t>
      </w:r>
      <w:proofErr w:type="spellStart"/>
      <w:r w:rsidRPr="00186F17">
        <w:t>společnosti</w:t>
      </w:r>
      <w:proofErr w:type="spellEnd"/>
      <w:r w:rsidRPr="00186F17">
        <w:t xml:space="preserve"> Gebrüder Weis</w:t>
      </w:r>
      <w:r w:rsidRPr="00675A58">
        <w:t>s</w:t>
      </w:r>
      <w:r>
        <w:t xml:space="preserve"> s </w:t>
      </w:r>
      <w:proofErr w:type="spellStart"/>
      <w:r>
        <w:t>tím</w:t>
      </w:r>
      <w:proofErr w:type="spellEnd"/>
      <w:r>
        <w:t xml:space="preserve">, že svou </w:t>
      </w:r>
      <w:r w:rsidRPr="00186F17">
        <w:t xml:space="preserve">první pobočku ve střední a východní Evropě </w:t>
      </w:r>
      <w:r>
        <w:t xml:space="preserve">společnost </w:t>
      </w:r>
      <w:r w:rsidRPr="00186F17">
        <w:t>otevřel</w:t>
      </w:r>
      <w:r>
        <w:t>a</w:t>
      </w:r>
      <w:r w:rsidRPr="00186F17">
        <w:t xml:space="preserve"> v Maďarsku v roce 1989. </w:t>
      </w:r>
      <w:r>
        <w:t>„</w:t>
      </w:r>
      <w:r w:rsidRPr="00186F17">
        <w:t xml:space="preserve">Od té doby se tato země stala důležitým uzlem pro přepravu zboží mezi </w:t>
      </w:r>
      <w:r>
        <w:t xml:space="preserve">našimi </w:t>
      </w:r>
      <w:r w:rsidRPr="00186F17">
        <w:t xml:space="preserve">hlavními trhy v oblasti Černého moře, Balkánu, Jadranu a západní Evropy. </w:t>
      </w:r>
      <w:r w:rsidRPr="00675A58">
        <w:t xml:space="preserve">Dnes </w:t>
      </w:r>
      <w:r>
        <w:t>patří</w:t>
      </w:r>
      <w:r w:rsidRPr="00675A58">
        <w:t xml:space="preserve"> naše společnost </w:t>
      </w:r>
      <w:r>
        <w:t>n</w:t>
      </w:r>
      <w:r w:rsidRPr="00675A58">
        <w:t xml:space="preserve">apříč </w:t>
      </w:r>
      <w:r>
        <w:t xml:space="preserve">celým </w:t>
      </w:r>
      <w:r w:rsidRPr="00675A58">
        <w:t xml:space="preserve">Maďarskem </w:t>
      </w:r>
      <w:r>
        <w:t>k </w:t>
      </w:r>
      <w:r w:rsidRPr="00675A58">
        <w:t>průkopník</w:t>
      </w:r>
      <w:r>
        <w:t xml:space="preserve">ům </w:t>
      </w:r>
      <w:r w:rsidRPr="00675A58">
        <w:t xml:space="preserve">v oblasti automatizace a udržitelné </w:t>
      </w:r>
      <w:proofErr w:type="spellStart"/>
      <w:r w:rsidRPr="00675A58">
        <w:t>dopravy</w:t>
      </w:r>
      <w:proofErr w:type="spellEnd"/>
      <w:r>
        <w:t xml:space="preserve">,“ </w:t>
      </w:r>
      <w:proofErr w:type="spellStart"/>
      <w:r>
        <w:t>dodal</w:t>
      </w:r>
      <w:proofErr w:type="spellEnd"/>
      <w:r>
        <w:t xml:space="preserve"> </w:t>
      </w:r>
      <w:r w:rsidRPr="00186F17">
        <w:t>Wolfram Senger-Weiss</w:t>
      </w:r>
      <w:r>
        <w:t>.</w:t>
      </w:r>
    </w:p>
    <w:p w14:paraId="07C73FCE" w14:textId="77777777" w:rsidR="0056135E" w:rsidRPr="00186F17" w:rsidRDefault="0056135E" w:rsidP="00AD3F7F"/>
    <w:p w14:paraId="01E77E75" w14:textId="77777777" w:rsidR="0056135E" w:rsidRPr="00186F17" w:rsidRDefault="0056135E" w:rsidP="00AD3F7F">
      <w:pPr>
        <w:rPr>
          <w:b/>
          <w:bCs/>
        </w:rPr>
      </w:pPr>
      <w:r w:rsidRPr="00186F17">
        <w:rPr>
          <w:b/>
          <w:bCs/>
        </w:rPr>
        <w:t xml:space="preserve">Chytré technologie </w:t>
      </w:r>
      <w:r>
        <w:rPr>
          <w:b/>
          <w:bCs/>
        </w:rPr>
        <w:t>zvyšují</w:t>
      </w:r>
      <w:r w:rsidRPr="00186F17">
        <w:rPr>
          <w:b/>
          <w:bCs/>
        </w:rPr>
        <w:t xml:space="preserve"> efektivitu</w:t>
      </w:r>
    </w:p>
    <w:p w14:paraId="28EAFFF5" w14:textId="77777777" w:rsidR="0056135E" w:rsidRPr="00186F17" w:rsidRDefault="0056135E" w:rsidP="00AD3F7F">
      <w:pPr>
        <w:jc w:val="both"/>
      </w:pPr>
      <w:r w:rsidRPr="00186F17">
        <w:t>V rámci rozšíření</w:t>
      </w:r>
      <w:r>
        <w:t xml:space="preserve"> prostor </w:t>
      </w:r>
      <w:r w:rsidRPr="00186F17">
        <w:t>byl</w:t>
      </w:r>
      <w:r>
        <w:t xml:space="preserve"> </w:t>
      </w:r>
      <w:r w:rsidRPr="00186F17">
        <w:t xml:space="preserve">také modernizován stávající logistický areál. </w:t>
      </w:r>
      <w:r>
        <w:t>Procesy s</w:t>
      </w:r>
      <w:r w:rsidRPr="00186F17">
        <w:t xml:space="preserve">kladování, tok materiálu a vychystávání objednávek jsou nyní z velké části automatizovány </w:t>
      </w:r>
      <w:proofErr w:type="spellStart"/>
      <w:r w:rsidRPr="00186F17">
        <w:t>pomocí</w:t>
      </w:r>
      <w:proofErr w:type="spellEnd"/>
      <w:r w:rsidRPr="00186F17">
        <w:t xml:space="preserve"> </w:t>
      </w:r>
      <w:proofErr w:type="spellStart"/>
      <w:r w:rsidRPr="00186F17">
        <w:t>nového</w:t>
      </w:r>
      <w:proofErr w:type="spellEnd"/>
      <w:r w:rsidRPr="00186F17">
        <w:t xml:space="preserve"> </w:t>
      </w:r>
      <w:proofErr w:type="spellStart"/>
      <w:r w:rsidRPr="00186F17">
        <w:t>systému</w:t>
      </w:r>
      <w:proofErr w:type="spellEnd"/>
      <w:r w:rsidRPr="00186F17">
        <w:t xml:space="preserve"> </w:t>
      </w:r>
      <w:proofErr w:type="spellStart"/>
      <w:r w:rsidRPr="00186F17">
        <w:t>AutoStore</w:t>
      </w:r>
      <w:proofErr w:type="spellEnd"/>
      <w:r w:rsidRPr="00186F17">
        <w:t>. Zboží je skladováno v plastových kontejnerech uložených v rámovém systému. Roboti přepravují kontejnery na pracovní stanice, kde se zboží vychystává k expedici.</w:t>
      </w:r>
      <w:r>
        <w:t xml:space="preserve"> „</w:t>
      </w:r>
      <w:r w:rsidRPr="0044039A">
        <w:rPr>
          <w:i/>
          <w:iCs/>
        </w:rPr>
        <w:t xml:space="preserve">Tento systém nám pomáhá šetřit místo, čas i </w:t>
      </w:r>
      <w:proofErr w:type="spellStart"/>
      <w:r w:rsidRPr="0044039A">
        <w:rPr>
          <w:i/>
          <w:iCs/>
        </w:rPr>
        <w:t>energii</w:t>
      </w:r>
      <w:proofErr w:type="spellEnd"/>
      <w:r w:rsidRPr="0044039A">
        <w:rPr>
          <w:i/>
          <w:iCs/>
        </w:rPr>
        <w:t xml:space="preserve">," </w:t>
      </w:r>
      <w:proofErr w:type="spellStart"/>
      <w:r>
        <w:t>popsal</w:t>
      </w:r>
      <w:proofErr w:type="spellEnd"/>
      <w:r w:rsidRPr="00186F17">
        <w:t xml:space="preserve"> Thomas Schauer, </w:t>
      </w:r>
      <w:proofErr w:type="spellStart"/>
      <w:r w:rsidRPr="00186F17">
        <w:t>regionální</w:t>
      </w:r>
      <w:proofErr w:type="spellEnd"/>
      <w:r w:rsidRPr="00186F17">
        <w:t xml:space="preserve"> </w:t>
      </w:r>
      <w:proofErr w:type="spellStart"/>
      <w:r w:rsidRPr="00186F17">
        <w:t>manažer</w:t>
      </w:r>
      <w:proofErr w:type="spellEnd"/>
      <w:r w:rsidRPr="00186F17">
        <w:t xml:space="preserve"> pro střední a jihovýchodní Evropu </w:t>
      </w:r>
      <w:r>
        <w:t xml:space="preserve">ve </w:t>
      </w:r>
      <w:r w:rsidRPr="00186F17">
        <w:t xml:space="preserve">společnosti Gebrüder Weiss. </w:t>
      </w:r>
      <w:r>
        <w:t>„</w:t>
      </w:r>
      <w:r w:rsidRPr="0044039A">
        <w:rPr>
          <w:i/>
          <w:iCs/>
        </w:rPr>
        <w:t xml:space="preserve">V případě nákladních vozidel a kontejnerů dosahujeme ještě vyšší úrovně efektivity. </w:t>
      </w:r>
      <w:proofErr w:type="spellStart"/>
      <w:r w:rsidRPr="0044039A">
        <w:rPr>
          <w:i/>
          <w:iCs/>
        </w:rPr>
        <w:t>Kamery</w:t>
      </w:r>
      <w:proofErr w:type="spellEnd"/>
      <w:r w:rsidRPr="0044039A">
        <w:rPr>
          <w:i/>
          <w:iCs/>
        </w:rPr>
        <w:t xml:space="preserve">, </w:t>
      </w:r>
      <w:proofErr w:type="spellStart"/>
      <w:r w:rsidRPr="0044039A">
        <w:rPr>
          <w:i/>
          <w:iCs/>
        </w:rPr>
        <w:t>cargometer</w:t>
      </w:r>
      <w:proofErr w:type="spellEnd"/>
      <w:r w:rsidRPr="0044039A">
        <w:rPr>
          <w:i/>
          <w:iCs/>
        </w:rPr>
        <w:t xml:space="preserve"> a 3D </w:t>
      </w:r>
      <w:proofErr w:type="spellStart"/>
      <w:r w:rsidRPr="0044039A">
        <w:rPr>
          <w:i/>
          <w:iCs/>
        </w:rPr>
        <w:t>skenery</w:t>
      </w:r>
      <w:proofErr w:type="spellEnd"/>
      <w:r w:rsidRPr="0044039A">
        <w:rPr>
          <w:i/>
          <w:iCs/>
        </w:rPr>
        <w:t xml:space="preserve"> měří zabalené položky ještě na vysokozdvižném vozíku. Díky získaným údajům o velikosti a hmotnosti položek můžeme optimalizovat využít nákladní prostor přepravních vozů,“</w:t>
      </w:r>
      <w:r>
        <w:t xml:space="preserve"> </w:t>
      </w:r>
      <w:proofErr w:type="spellStart"/>
      <w:r>
        <w:t>vysvětlil</w:t>
      </w:r>
      <w:proofErr w:type="spellEnd"/>
      <w:r>
        <w:t xml:space="preserve"> </w:t>
      </w:r>
      <w:proofErr w:type="spellStart"/>
      <w:r>
        <w:t>dále</w:t>
      </w:r>
      <w:proofErr w:type="spellEnd"/>
      <w:r>
        <w:t xml:space="preserve"> </w:t>
      </w:r>
      <w:r w:rsidRPr="00186F17">
        <w:t>Thomas Schauer</w:t>
      </w:r>
      <w:r>
        <w:t>.</w:t>
      </w:r>
    </w:p>
    <w:p w14:paraId="5A6A2F59" w14:textId="77777777" w:rsidR="0056135E" w:rsidRPr="00186F17" w:rsidRDefault="0056135E" w:rsidP="00AD3F7F"/>
    <w:p w14:paraId="36A755E7" w14:textId="7C240E7B" w:rsidR="0056135E" w:rsidRPr="00186F17" w:rsidRDefault="00284D4F" w:rsidP="00AD3F7F">
      <w:pPr>
        <w:rPr>
          <w:b/>
          <w:bCs/>
        </w:rPr>
      </w:pPr>
      <w:r w:rsidRPr="00186F17">
        <w:rPr>
          <w:b/>
          <w:bCs/>
        </w:rPr>
        <w:t>Udr</w:t>
      </w:r>
      <w:r>
        <w:rPr>
          <w:b/>
          <w:bCs/>
        </w:rPr>
        <w:t>ži</w:t>
      </w:r>
      <w:r w:rsidRPr="00186F17">
        <w:rPr>
          <w:b/>
          <w:bCs/>
        </w:rPr>
        <w:t xml:space="preserve">telné </w:t>
      </w:r>
      <w:r w:rsidR="0056135E" w:rsidRPr="00186F17">
        <w:rPr>
          <w:b/>
          <w:bCs/>
        </w:rPr>
        <w:t>zdroje energií a doručení s nulovými emisemi</w:t>
      </w:r>
    </w:p>
    <w:p w14:paraId="4C976053" w14:textId="0E4C7C6C" w:rsidR="0056135E" w:rsidRPr="00186F17" w:rsidRDefault="0056135E" w:rsidP="00AD3F7F">
      <w:pPr>
        <w:jc w:val="both"/>
      </w:pPr>
      <w:r w:rsidRPr="00186F17">
        <w:t xml:space="preserve">Většinu energie potřebnou pro budovy a elektromobily dodává </w:t>
      </w:r>
      <w:r>
        <w:t xml:space="preserve">areálu </w:t>
      </w:r>
      <w:r w:rsidRPr="00186F17">
        <w:t xml:space="preserve">fotovoltaický systém o </w:t>
      </w:r>
      <w:proofErr w:type="spellStart"/>
      <w:r w:rsidRPr="00186F17">
        <w:t>výkonu</w:t>
      </w:r>
      <w:proofErr w:type="spellEnd"/>
      <w:r w:rsidRPr="00186F17">
        <w:t xml:space="preserve"> </w:t>
      </w:r>
      <w:proofErr w:type="spellStart"/>
      <w:r w:rsidRPr="00186F17">
        <w:t>až</w:t>
      </w:r>
      <w:proofErr w:type="spellEnd"/>
      <w:r w:rsidRPr="00186F17">
        <w:t xml:space="preserve"> 354 kWp. </w:t>
      </w:r>
      <w:r>
        <w:t>„</w:t>
      </w:r>
      <w:r w:rsidRPr="0044039A">
        <w:rPr>
          <w:i/>
          <w:iCs/>
        </w:rPr>
        <w:t xml:space="preserve">Solární energii využíváme k provozu </w:t>
      </w:r>
      <w:proofErr w:type="spellStart"/>
      <w:r w:rsidRPr="0044039A">
        <w:rPr>
          <w:i/>
          <w:iCs/>
        </w:rPr>
        <w:t>vozidel</w:t>
      </w:r>
      <w:proofErr w:type="spellEnd"/>
      <w:r w:rsidRPr="0044039A">
        <w:rPr>
          <w:i/>
          <w:iCs/>
        </w:rPr>
        <w:t xml:space="preserve"> v </w:t>
      </w:r>
      <w:proofErr w:type="spellStart"/>
      <w:r w:rsidRPr="0044039A">
        <w:rPr>
          <w:i/>
          <w:iCs/>
        </w:rPr>
        <w:t>divizi</w:t>
      </w:r>
      <w:proofErr w:type="spellEnd"/>
      <w:r w:rsidRPr="0044039A">
        <w:rPr>
          <w:i/>
          <w:iCs/>
        </w:rPr>
        <w:t xml:space="preserve"> Home </w:t>
      </w:r>
      <w:proofErr w:type="spellStart"/>
      <w:r w:rsidRPr="0044039A">
        <w:rPr>
          <w:i/>
          <w:iCs/>
        </w:rPr>
        <w:t>Delivery</w:t>
      </w:r>
      <w:proofErr w:type="spellEnd"/>
      <w:r w:rsidRPr="0044039A">
        <w:rPr>
          <w:i/>
          <w:iCs/>
        </w:rPr>
        <w:t>,"</w:t>
      </w:r>
      <w:r w:rsidRPr="00186F17">
        <w:t xml:space="preserve"> </w:t>
      </w:r>
      <w:proofErr w:type="spellStart"/>
      <w:r w:rsidRPr="00186F17">
        <w:t>vysvětl</w:t>
      </w:r>
      <w:r w:rsidR="00284D4F">
        <w:t>il</w:t>
      </w:r>
      <w:proofErr w:type="spellEnd"/>
      <w:r w:rsidRPr="00186F17">
        <w:t xml:space="preserve"> Balint Varga, </w:t>
      </w:r>
      <w:proofErr w:type="spellStart"/>
      <w:r w:rsidR="00A8441A">
        <w:t>výkonný</w:t>
      </w:r>
      <w:proofErr w:type="spellEnd"/>
      <w:r w:rsidR="00A8441A">
        <w:t xml:space="preserve"> </w:t>
      </w:r>
      <w:proofErr w:type="spellStart"/>
      <w:r w:rsidR="00A8441A">
        <w:t>ředitel</w:t>
      </w:r>
      <w:proofErr w:type="spellEnd"/>
      <w:r>
        <w:t xml:space="preserve"> </w:t>
      </w:r>
      <w:r w:rsidR="00A8441A" w:rsidRPr="00186F17">
        <w:t>Gebrüder Weiss</w:t>
      </w:r>
      <w:r w:rsidR="00A8441A">
        <w:t xml:space="preserve"> v </w:t>
      </w:r>
      <w:proofErr w:type="spellStart"/>
      <w:r>
        <w:t>Maďarsk</w:t>
      </w:r>
      <w:r w:rsidR="00A8441A">
        <w:t>u</w:t>
      </w:r>
      <w:proofErr w:type="spellEnd"/>
      <w:r w:rsidR="00A8441A">
        <w:t>,</w:t>
      </w:r>
      <w:r>
        <w:t xml:space="preserve"> a dodal: </w:t>
      </w:r>
      <w:r w:rsidRPr="0044039A">
        <w:rPr>
          <w:i/>
          <w:iCs/>
        </w:rPr>
        <w:t>„Elektrické dodávky používáme k doručování nábytku, spotřební elektroniky a domácích spotřebičů, které si zákazníci objednali online nejenom v Budapešti, ale také dalších velkých městech. Umožňuje nám to snížit emise CO</w:t>
      </w:r>
      <w:r w:rsidRPr="0044039A">
        <w:rPr>
          <w:i/>
          <w:iCs/>
          <w:vertAlign w:val="subscript"/>
        </w:rPr>
        <w:t>2</w:t>
      </w:r>
      <w:r w:rsidRPr="0044039A">
        <w:rPr>
          <w:i/>
          <w:iCs/>
        </w:rPr>
        <w:t xml:space="preserve"> přibližně o 12,5 tuny měsíčně.</w:t>
      </w:r>
      <w:r>
        <w:rPr>
          <w:i/>
          <w:iCs/>
        </w:rPr>
        <w:t>“</w:t>
      </w:r>
    </w:p>
    <w:p w14:paraId="66572F16" w14:textId="733DB117" w:rsidR="0056135E" w:rsidRPr="00186F17" w:rsidRDefault="0056135E" w:rsidP="00AD3F7F">
      <w:pPr>
        <w:jc w:val="both"/>
      </w:pPr>
      <w:proofErr w:type="spellStart"/>
      <w:r w:rsidRPr="00186F17">
        <w:t>Společnost</w:t>
      </w:r>
      <w:proofErr w:type="spellEnd"/>
      <w:r w:rsidRPr="00186F17">
        <w:t xml:space="preserve"> Gebrüder Weiss </w:t>
      </w:r>
      <w:proofErr w:type="spellStart"/>
      <w:r w:rsidRPr="00186F17">
        <w:t>působí</w:t>
      </w:r>
      <w:proofErr w:type="spellEnd"/>
      <w:r w:rsidRPr="00186F17">
        <w:t xml:space="preserve"> v Maďarsku od roku 1989 a dnes nabízí kompletní logistické služby </w:t>
      </w:r>
      <w:r>
        <w:t xml:space="preserve">– </w:t>
      </w:r>
      <w:r w:rsidRPr="00186F17">
        <w:t>od pozemní dopravy přes leteckou a námořní přepravu až po skladovou logistiku</w:t>
      </w:r>
      <w:r>
        <w:t xml:space="preserve"> – </w:t>
      </w:r>
      <w:r w:rsidRPr="00186F17">
        <w:t>na šesti místech</w:t>
      </w:r>
      <w:r>
        <w:t xml:space="preserve">. </w:t>
      </w:r>
      <w:proofErr w:type="spellStart"/>
      <w:r>
        <w:t>Vedle</w:t>
      </w:r>
      <w:proofErr w:type="spellEnd"/>
      <w:r w:rsidRPr="00186F17">
        <w:t xml:space="preserve"> </w:t>
      </w:r>
      <w:proofErr w:type="spellStart"/>
      <w:r w:rsidR="00D46E8A">
        <w:t>Dunaharaszti</w:t>
      </w:r>
      <w:proofErr w:type="spellEnd"/>
      <w:r w:rsidR="00D46E8A" w:rsidRPr="00186F17">
        <w:t xml:space="preserve"> </w:t>
      </w:r>
      <w:r w:rsidR="00D46E8A">
        <w:t xml:space="preserve">u </w:t>
      </w:r>
      <w:proofErr w:type="spellStart"/>
      <w:r w:rsidRPr="00186F17">
        <w:t>Budapešti</w:t>
      </w:r>
      <w:proofErr w:type="spellEnd"/>
      <w:r w:rsidRPr="00186F17">
        <w:t xml:space="preserve"> </w:t>
      </w:r>
      <w:proofErr w:type="spellStart"/>
      <w:r w:rsidRPr="00186F17">
        <w:t>jsou</w:t>
      </w:r>
      <w:proofErr w:type="spellEnd"/>
      <w:r w:rsidRPr="00186F17">
        <w:t xml:space="preserve"> </w:t>
      </w:r>
      <w:proofErr w:type="spellStart"/>
      <w:r w:rsidRPr="00186F17">
        <w:t>to</w:t>
      </w:r>
      <w:proofErr w:type="spellEnd"/>
      <w:r w:rsidRPr="00186F17">
        <w:t xml:space="preserve"> Győr, </w:t>
      </w:r>
      <w:proofErr w:type="spellStart"/>
      <w:r w:rsidRPr="00186F17">
        <w:t>Zalaegerszeg</w:t>
      </w:r>
      <w:proofErr w:type="spellEnd"/>
      <w:r w:rsidRPr="00186F17">
        <w:t xml:space="preserve">, Pécs, Szeged a </w:t>
      </w:r>
      <w:proofErr w:type="spellStart"/>
      <w:r w:rsidRPr="00186F17">
        <w:t>Polgár</w:t>
      </w:r>
      <w:proofErr w:type="spellEnd"/>
      <w:r>
        <w:t xml:space="preserve">, </w:t>
      </w:r>
      <w:proofErr w:type="spellStart"/>
      <w:r>
        <w:t>kde</w:t>
      </w:r>
      <w:proofErr w:type="spellEnd"/>
      <w:r>
        <w:t xml:space="preserve"> </w:t>
      </w:r>
      <w:proofErr w:type="spellStart"/>
      <w:r>
        <w:t>pracuje</w:t>
      </w:r>
      <w:proofErr w:type="spellEnd"/>
      <w:r>
        <w:t xml:space="preserve"> </w:t>
      </w:r>
      <w:proofErr w:type="spellStart"/>
      <w:r>
        <w:t>celkem</w:t>
      </w:r>
      <w:proofErr w:type="spellEnd"/>
      <w:r w:rsidRPr="00186F17">
        <w:t xml:space="preserve"> 450 zaměstnanc</w:t>
      </w:r>
      <w:r>
        <w:t>ů</w:t>
      </w:r>
      <w:r w:rsidRPr="00186F17">
        <w:t xml:space="preserve">. Další rozšíření je plánováno na </w:t>
      </w:r>
      <w:proofErr w:type="spellStart"/>
      <w:r w:rsidRPr="00186F17">
        <w:t>rok</w:t>
      </w:r>
      <w:proofErr w:type="spellEnd"/>
      <w:r w:rsidRPr="00186F17">
        <w:t xml:space="preserve"> 2026 v </w:t>
      </w:r>
      <w:proofErr w:type="spellStart"/>
      <w:r w:rsidRPr="00186F17">
        <w:t>Győru</w:t>
      </w:r>
      <w:proofErr w:type="spellEnd"/>
      <w:r w:rsidRPr="00186F17">
        <w:t xml:space="preserve">, </w:t>
      </w:r>
      <w:proofErr w:type="spellStart"/>
      <w:r w:rsidRPr="00186F17">
        <w:t>kde</w:t>
      </w:r>
      <w:proofErr w:type="spellEnd"/>
      <w:r w:rsidRPr="00186F17">
        <w:t xml:space="preserve"> </w:t>
      </w:r>
      <w:proofErr w:type="spellStart"/>
      <w:r w:rsidRPr="00186F17">
        <w:t>má</w:t>
      </w:r>
      <w:proofErr w:type="spellEnd"/>
      <w:r w:rsidRPr="00186F17">
        <w:t xml:space="preserve"> </w:t>
      </w:r>
      <w:proofErr w:type="spellStart"/>
      <w:r w:rsidRPr="00186F17">
        <w:t>být</w:t>
      </w:r>
      <w:proofErr w:type="spellEnd"/>
      <w:r w:rsidRPr="00186F17">
        <w:t xml:space="preserve"> vybudován zcela nový logistický areál.</w:t>
      </w:r>
    </w:p>
    <w:p w14:paraId="7C9F9813" w14:textId="7A41191B" w:rsidR="00CD6BD5" w:rsidRPr="00186F17" w:rsidRDefault="00CD6BD5" w:rsidP="00A65EE1">
      <w:pPr>
        <w:jc w:val="both"/>
      </w:pPr>
      <w:r w:rsidRPr="00A65EE1">
        <w:rPr>
          <w:i/>
          <w:iCs/>
        </w:rPr>
        <w:lastRenderedPageBreak/>
        <w:t xml:space="preserve">„Nové technologie a automatizace </w:t>
      </w:r>
      <w:r w:rsidR="00465B28" w:rsidRPr="00A65EE1">
        <w:rPr>
          <w:i/>
          <w:iCs/>
        </w:rPr>
        <w:t>jednotlivých procesů</w:t>
      </w:r>
      <w:r w:rsidR="00616621">
        <w:rPr>
          <w:i/>
          <w:iCs/>
        </w:rPr>
        <w:t>,</w:t>
      </w:r>
      <w:r w:rsidR="00465B28" w:rsidRPr="00A65EE1">
        <w:rPr>
          <w:i/>
          <w:iCs/>
        </w:rPr>
        <w:t xml:space="preserve"> </w:t>
      </w:r>
      <w:r w:rsidR="00E71C8B">
        <w:rPr>
          <w:i/>
          <w:iCs/>
        </w:rPr>
        <w:t xml:space="preserve">jakými je například </w:t>
      </w:r>
      <w:r w:rsidR="00616621">
        <w:rPr>
          <w:i/>
          <w:iCs/>
        </w:rPr>
        <w:t xml:space="preserve">i </w:t>
      </w:r>
      <w:r w:rsidR="00E71C8B">
        <w:rPr>
          <w:i/>
          <w:iCs/>
        </w:rPr>
        <w:t>inst</w:t>
      </w:r>
      <w:r w:rsidR="00FC3C1B">
        <w:rPr>
          <w:i/>
          <w:iCs/>
        </w:rPr>
        <w:t>a</w:t>
      </w:r>
      <w:r w:rsidR="00E71C8B">
        <w:rPr>
          <w:i/>
          <w:iCs/>
        </w:rPr>
        <w:t>lace</w:t>
      </w:r>
      <w:r w:rsidR="00616621">
        <w:rPr>
          <w:i/>
          <w:iCs/>
        </w:rPr>
        <w:t xml:space="preserve"> </w:t>
      </w:r>
      <w:proofErr w:type="spellStart"/>
      <w:r w:rsidR="00616621">
        <w:rPr>
          <w:i/>
          <w:iCs/>
        </w:rPr>
        <w:t>robotického</w:t>
      </w:r>
      <w:proofErr w:type="spellEnd"/>
      <w:r w:rsidR="00616621">
        <w:rPr>
          <w:i/>
          <w:iCs/>
        </w:rPr>
        <w:t xml:space="preserve"> </w:t>
      </w:r>
      <w:proofErr w:type="spellStart"/>
      <w:r w:rsidR="00616621">
        <w:rPr>
          <w:i/>
          <w:iCs/>
        </w:rPr>
        <w:t>modulárního</w:t>
      </w:r>
      <w:proofErr w:type="spellEnd"/>
      <w:r w:rsidR="00616621">
        <w:rPr>
          <w:i/>
          <w:iCs/>
        </w:rPr>
        <w:t xml:space="preserve"> </w:t>
      </w:r>
      <w:proofErr w:type="spellStart"/>
      <w:r w:rsidR="00616621">
        <w:rPr>
          <w:i/>
          <w:iCs/>
        </w:rPr>
        <w:t>skladu</w:t>
      </w:r>
      <w:proofErr w:type="spellEnd"/>
      <w:r w:rsidR="00616621">
        <w:rPr>
          <w:i/>
          <w:iCs/>
        </w:rPr>
        <w:t xml:space="preserve"> </w:t>
      </w:r>
      <w:proofErr w:type="spellStart"/>
      <w:r w:rsidR="00616621">
        <w:rPr>
          <w:i/>
          <w:iCs/>
        </w:rPr>
        <w:t>AutoStore</w:t>
      </w:r>
      <w:proofErr w:type="spellEnd"/>
      <w:r w:rsidR="00616621">
        <w:rPr>
          <w:i/>
          <w:iCs/>
        </w:rPr>
        <w:t xml:space="preserve">, </w:t>
      </w:r>
      <w:proofErr w:type="spellStart"/>
      <w:r w:rsidRPr="00A65EE1">
        <w:rPr>
          <w:i/>
          <w:iCs/>
        </w:rPr>
        <w:t>představují</w:t>
      </w:r>
      <w:proofErr w:type="spellEnd"/>
      <w:r w:rsidRPr="00A65EE1">
        <w:rPr>
          <w:i/>
          <w:iCs/>
        </w:rPr>
        <w:t xml:space="preserve"> </w:t>
      </w:r>
      <w:proofErr w:type="spellStart"/>
      <w:r w:rsidRPr="00A65EE1">
        <w:rPr>
          <w:i/>
          <w:iCs/>
        </w:rPr>
        <w:t>budoucnost</w:t>
      </w:r>
      <w:proofErr w:type="spellEnd"/>
      <w:r w:rsidRPr="00A65EE1">
        <w:rPr>
          <w:i/>
          <w:iCs/>
        </w:rPr>
        <w:t xml:space="preserve"> </w:t>
      </w:r>
      <w:proofErr w:type="spellStart"/>
      <w:r w:rsidRPr="00A65EE1">
        <w:rPr>
          <w:i/>
          <w:iCs/>
        </w:rPr>
        <w:t>logistiky</w:t>
      </w:r>
      <w:proofErr w:type="spellEnd"/>
      <w:r w:rsidRPr="00A65EE1">
        <w:rPr>
          <w:i/>
          <w:iCs/>
        </w:rPr>
        <w:t xml:space="preserve">. </w:t>
      </w:r>
      <w:r w:rsidR="00F7766F">
        <w:rPr>
          <w:i/>
          <w:iCs/>
        </w:rPr>
        <w:t>Implementace a využité moderních technolog</w:t>
      </w:r>
      <w:r w:rsidR="00CC6995">
        <w:rPr>
          <w:i/>
          <w:iCs/>
        </w:rPr>
        <w:t>i</w:t>
      </w:r>
      <w:r w:rsidR="00F7766F">
        <w:rPr>
          <w:i/>
          <w:iCs/>
        </w:rPr>
        <w:t>í</w:t>
      </w:r>
      <w:r w:rsidR="007E4E58">
        <w:rPr>
          <w:i/>
          <w:iCs/>
        </w:rPr>
        <w:t xml:space="preserve"> při</w:t>
      </w:r>
      <w:r w:rsidR="00F7766F">
        <w:rPr>
          <w:i/>
          <w:iCs/>
        </w:rPr>
        <w:t>náší</w:t>
      </w:r>
      <w:r w:rsidR="007E4E58">
        <w:rPr>
          <w:i/>
          <w:iCs/>
        </w:rPr>
        <w:t xml:space="preserve"> výhody také našim zákazníkům, a to v podobě efektivnějších a udržitelnějších služeb</w:t>
      </w:r>
      <w:r w:rsidR="00C4203D">
        <w:rPr>
          <w:i/>
          <w:iCs/>
        </w:rPr>
        <w:t xml:space="preserve"> na míru jejich potřeb</w:t>
      </w:r>
      <w:r w:rsidR="00CC6995">
        <w:rPr>
          <w:i/>
          <w:iCs/>
        </w:rPr>
        <w:t>,</w:t>
      </w:r>
      <w:r w:rsidRPr="00A65EE1">
        <w:rPr>
          <w:i/>
          <w:iCs/>
        </w:rPr>
        <w:t>“</w:t>
      </w:r>
      <w:r>
        <w:t xml:space="preserve"> </w:t>
      </w:r>
      <w:r w:rsidR="00D40744">
        <w:t>doplnil J</w:t>
      </w:r>
      <w:r w:rsidR="00A65EE1">
        <w:t>a</w:t>
      </w:r>
      <w:r w:rsidR="00D40744">
        <w:t>n Kodada</w:t>
      </w:r>
      <w:r w:rsidR="006E7F3A">
        <w:t>, obchodní a marketingový ředitel G</w:t>
      </w:r>
      <w:r w:rsidR="00A65EE1">
        <w:t>ebr</w:t>
      </w:r>
      <w:r w:rsidR="006E7F3A">
        <w:t>üder Weiss ČR.</w:t>
      </w:r>
    </w:p>
    <w:p w14:paraId="329F8C9E" w14:textId="77777777" w:rsidR="006E7F3A" w:rsidRDefault="006E7F3A" w:rsidP="0056135E">
      <w:pPr>
        <w:ind w:right="850"/>
      </w:pPr>
    </w:p>
    <w:p w14:paraId="534ECB59" w14:textId="77777777" w:rsidR="0056135E" w:rsidRDefault="0056135E" w:rsidP="0056135E">
      <w:pPr>
        <w:spacing w:after="120" w:line="360" w:lineRule="auto"/>
        <w:ind w:right="850"/>
      </w:pPr>
      <w:r>
        <w:rPr>
          <w:noProof/>
        </w:rPr>
        <w:drawing>
          <wp:inline distT="0" distB="0" distL="0" distR="0" wp14:anchorId="1C165FED" wp14:editId="4F3FC348">
            <wp:extent cx="1914425" cy="1076325"/>
            <wp:effectExtent l="0" t="0" r="0" b="0"/>
            <wp:docPr id="5" name="Grafik 5" descr="Obsah obrázku snímek obrazovky, text, vla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 descr="Obsah obrázku snímek obrazovky, text, vlak&#10;&#10;Popis byl vytvořen automaticky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8334" cy="108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BFE29" w14:textId="77777777" w:rsidR="0056135E" w:rsidRDefault="0056135E" w:rsidP="0056135E">
      <w:pPr>
        <w:spacing w:after="120" w:line="360" w:lineRule="auto"/>
        <w:ind w:right="850"/>
      </w:pPr>
      <w:r w:rsidRPr="00B50E0F">
        <w:rPr>
          <w:sz w:val="20"/>
          <w:szCs w:val="20"/>
        </w:rPr>
        <w:t xml:space="preserve">VIDEO: </w:t>
      </w:r>
      <w:hyperlink r:id="rId10" w:history="1">
        <w:r>
          <w:rPr>
            <w:rStyle w:val="Hypertextovodkaz"/>
          </w:rPr>
          <w:t>https://www.youtube.com/watch?v=u_YzwRc_HEE</w:t>
        </w:r>
      </w:hyperlink>
    </w:p>
    <w:p w14:paraId="62B222CA" w14:textId="77777777" w:rsidR="0056135E" w:rsidRDefault="0056135E" w:rsidP="0056135E">
      <w:pPr>
        <w:spacing w:after="120" w:line="360" w:lineRule="auto"/>
        <w:ind w:right="850"/>
        <w:rPr>
          <w:sz w:val="20"/>
          <w:szCs w:val="20"/>
        </w:rPr>
      </w:pPr>
      <w:r>
        <w:rPr>
          <w:noProof/>
        </w:rPr>
        <w:drawing>
          <wp:inline distT="0" distB="0" distL="0" distR="0" wp14:anchorId="19FCA31D" wp14:editId="472D2933">
            <wp:extent cx="1955541" cy="857250"/>
            <wp:effectExtent l="0" t="0" r="6985" b="0"/>
            <wp:docPr id="9" name="Grafik 9" descr="Obsah obrázku budova, Letecké snímkování, vozidlo, dopravní uze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 descr="Obsah obrázku budova, Letecké snímkování, vozidlo, dopravní uzel&#10;&#10;Popis byl vytvořen automaticky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69263" cy="86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567C">
        <w:rPr>
          <w:b/>
          <w:i/>
          <w:sz w:val="20"/>
          <w:szCs w:val="20"/>
        </w:rPr>
        <w:br/>
      </w:r>
      <w:proofErr w:type="spellStart"/>
      <w:r>
        <w:rPr>
          <w:b/>
          <w:i/>
          <w:sz w:val="20"/>
          <w:szCs w:val="20"/>
        </w:rPr>
        <w:t>Popisek</w:t>
      </w:r>
      <w:proofErr w:type="spellEnd"/>
      <w:r w:rsidRPr="00FC567C">
        <w:rPr>
          <w:b/>
          <w:i/>
          <w:sz w:val="20"/>
          <w:szCs w:val="20"/>
        </w:rPr>
        <w:t>:</w:t>
      </w:r>
      <w:r>
        <w:rPr>
          <w:b/>
          <w:i/>
          <w:sz w:val="20"/>
          <w:szCs w:val="20"/>
        </w:rPr>
        <w:t xml:space="preserve"> </w:t>
      </w:r>
      <w:r w:rsidRPr="00C018A2">
        <w:rPr>
          <w:sz w:val="20"/>
          <w:szCs w:val="20"/>
        </w:rPr>
        <w:t xml:space="preserve">Gebrüder Weiss </w:t>
      </w:r>
      <w:proofErr w:type="spellStart"/>
      <w:r w:rsidRPr="00C018A2">
        <w:rPr>
          <w:sz w:val="20"/>
          <w:szCs w:val="20"/>
        </w:rPr>
        <w:t>rozšířil</w:t>
      </w:r>
      <w:proofErr w:type="spellEnd"/>
      <w:r w:rsidRPr="00C018A2">
        <w:rPr>
          <w:sz w:val="20"/>
          <w:szCs w:val="20"/>
        </w:rPr>
        <w:t xml:space="preserve"> </w:t>
      </w:r>
      <w:proofErr w:type="spellStart"/>
      <w:r w:rsidRPr="00C018A2">
        <w:rPr>
          <w:sz w:val="20"/>
          <w:szCs w:val="20"/>
        </w:rPr>
        <w:t>své</w:t>
      </w:r>
      <w:proofErr w:type="spellEnd"/>
      <w:r w:rsidRPr="00C018A2">
        <w:rPr>
          <w:sz w:val="20"/>
          <w:szCs w:val="20"/>
        </w:rPr>
        <w:t xml:space="preserve"> logistické centrum u Budapešti o dalších 10 000 metrů čtverečních. </w:t>
      </w:r>
    </w:p>
    <w:p w14:paraId="66ED8C8D" w14:textId="77777777" w:rsidR="0056135E" w:rsidRPr="00FC567C" w:rsidRDefault="0056135E" w:rsidP="0056135E">
      <w:pPr>
        <w:spacing w:after="120" w:line="360" w:lineRule="auto"/>
        <w:ind w:right="850"/>
        <w:rPr>
          <w:sz w:val="20"/>
          <w:szCs w:val="20"/>
        </w:rPr>
      </w:pPr>
      <w:r>
        <w:rPr>
          <w:sz w:val="20"/>
          <w:szCs w:val="20"/>
        </w:rPr>
        <w:t>(</w:t>
      </w:r>
      <w:proofErr w:type="spellStart"/>
      <w:r>
        <w:rPr>
          <w:sz w:val="20"/>
          <w:szCs w:val="20"/>
        </w:rPr>
        <w:t>Zdroj</w:t>
      </w:r>
      <w:proofErr w:type="spellEnd"/>
      <w:r w:rsidRPr="00B9718E">
        <w:rPr>
          <w:sz w:val="20"/>
          <w:szCs w:val="20"/>
        </w:rPr>
        <w:t xml:space="preserve">: Gebrüder Weiss / </w:t>
      </w:r>
      <w:proofErr w:type="spellStart"/>
      <w:r w:rsidRPr="00B9718E">
        <w:rPr>
          <w:sz w:val="20"/>
          <w:szCs w:val="20"/>
        </w:rPr>
        <w:t>Deák</w:t>
      </w:r>
      <w:proofErr w:type="spellEnd"/>
      <w:r w:rsidRPr="00B9718E">
        <w:rPr>
          <w:sz w:val="20"/>
          <w:szCs w:val="20"/>
        </w:rPr>
        <w:t>)</w:t>
      </w:r>
    </w:p>
    <w:p w14:paraId="4235F003" w14:textId="77777777" w:rsidR="0056135E" w:rsidRDefault="0056135E" w:rsidP="0056135E">
      <w:pPr>
        <w:spacing w:after="120" w:line="360" w:lineRule="auto"/>
        <w:ind w:right="850"/>
        <w:rPr>
          <w:sz w:val="20"/>
          <w:szCs w:val="20"/>
        </w:rPr>
      </w:pPr>
      <w:r>
        <w:rPr>
          <w:noProof/>
        </w:rPr>
        <w:drawing>
          <wp:inline distT="0" distB="0" distL="0" distR="0" wp14:anchorId="054B8721" wp14:editId="2A9270C8">
            <wp:extent cx="1914525" cy="1267158"/>
            <wp:effectExtent l="0" t="0" r="0" b="9525"/>
            <wp:docPr id="12" name="Grafik 12" descr="Obsah obrázku oblečení, osoba, Lidská tvář, úsměv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 descr="Obsah obrázku oblečení, osoba, Lidská tvář, úsměv&#10;&#10;Popis byl vytvořen automaticky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24610" cy="1273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567C">
        <w:rPr>
          <w:b/>
          <w:i/>
          <w:sz w:val="20"/>
          <w:szCs w:val="20"/>
        </w:rPr>
        <w:t xml:space="preserve"> </w:t>
      </w:r>
      <w:r>
        <w:rPr>
          <w:b/>
          <w:i/>
          <w:sz w:val="20"/>
          <w:szCs w:val="20"/>
        </w:rPr>
        <w:br/>
      </w:r>
      <w:r w:rsidRPr="00C018A2">
        <w:rPr>
          <w:sz w:val="20"/>
          <w:szCs w:val="20"/>
        </w:rPr>
        <w:t xml:space="preserve">Před novým automatizovaným </w:t>
      </w:r>
      <w:proofErr w:type="spellStart"/>
      <w:r w:rsidRPr="00C018A2">
        <w:rPr>
          <w:sz w:val="20"/>
          <w:szCs w:val="20"/>
        </w:rPr>
        <w:t>skladem</w:t>
      </w:r>
      <w:proofErr w:type="spellEnd"/>
      <w:r w:rsidRPr="00C018A2">
        <w:rPr>
          <w:sz w:val="20"/>
          <w:szCs w:val="20"/>
        </w:rPr>
        <w:t xml:space="preserve"> (</w:t>
      </w:r>
      <w:proofErr w:type="spellStart"/>
      <w:r w:rsidRPr="00C018A2">
        <w:rPr>
          <w:sz w:val="20"/>
          <w:szCs w:val="20"/>
        </w:rPr>
        <w:t>zleva</w:t>
      </w:r>
      <w:proofErr w:type="spellEnd"/>
      <w:r w:rsidRPr="00C018A2">
        <w:rPr>
          <w:sz w:val="20"/>
          <w:szCs w:val="20"/>
        </w:rPr>
        <w:t xml:space="preserve">): Wolfram Senger-Weiss, </w:t>
      </w:r>
      <w:proofErr w:type="spellStart"/>
      <w:r>
        <w:rPr>
          <w:sz w:val="20"/>
          <w:szCs w:val="20"/>
        </w:rPr>
        <w:t>předseda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představenstva</w:t>
      </w:r>
      <w:proofErr w:type="spellEnd"/>
      <w:r w:rsidRPr="00C018A2">
        <w:rPr>
          <w:sz w:val="20"/>
          <w:szCs w:val="20"/>
        </w:rPr>
        <w:t xml:space="preserve">, Bálint Varga, </w:t>
      </w:r>
      <w:r>
        <w:rPr>
          <w:sz w:val="20"/>
          <w:szCs w:val="20"/>
        </w:rPr>
        <w:t>oblastní manažer</w:t>
      </w:r>
      <w:r w:rsidRPr="00C018A2">
        <w:rPr>
          <w:sz w:val="20"/>
          <w:szCs w:val="20"/>
        </w:rPr>
        <w:t xml:space="preserve"> pro </w:t>
      </w:r>
      <w:proofErr w:type="spellStart"/>
      <w:r w:rsidRPr="00C018A2">
        <w:rPr>
          <w:sz w:val="20"/>
          <w:szCs w:val="20"/>
        </w:rPr>
        <w:t>Maďarsko</w:t>
      </w:r>
      <w:proofErr w:type="spellEnd"/>
      <w:r w:rsidRPr="00C018A2">
        <w:rPr>
          <w:sz w:val="20"/>
          <w:szCs w:val="20"/>
        </w:rPr>
        <w:t xml:space="preserve">, a Thomas Schauer, </w:t>
      </w:r>
      <w:proofErr w:type="spellStart"/>
      <w:r w:rsidRPr="00C018A2">
        <w:rPr>
          <w:sz w:val="20"/>
          <w:szCs w:val="20"/>
        </w:rPr>
        <w:t>regionální</w:t>
      </w:r>
      <w:proofErr w:type="spellEnd"/>
      <w:r w:rsidRPr="00C018A2">
        <w:rPr>
          <w:sz w:val="20"/>
          <w:szCs w:val="20"/>
        </w:rPr>
        <w:t xml:space="preserve"> </w:t>
      </w:r>
      <w:proofErr w:type="spellStart"/>
      <w:r w:rsidRPr="00C018A2">
        <w:rPr>
          <w:sz w:val="20"/>
          <w:szCs w:val="20"/>
        </w:rPr>
        <w:t>manažer</w:t>
      </w:r>
      <w:proofErr w:type="spellEnd"/>
      <w:r w:rsidRPr="00C018A2">
        <w:rPr>
          <w:sz w:val="20"/>
          <w:szCs w:val="20"/>
        </w:rPr>
        <w:t xml:space="preserve"> pro střední a </w:t>
      </w:r>
      <w:proofErr w:type="spellStart"/>
      <w:r w:rsidRPr="00C018A2">
        <w:rPr>
          <w:sz w:val="20"/>
          <w:szCs w:val="20"/>
        </w:rPr>
        <w:t>jihovýchodní</w:t>
      </w:r>
      <w:proofErr w:type="spellEnd"/>
      <w:r w:rsidRPr="00C018A2">
        <w:rPr>
          <w:sz w:val="20"/>
          <w:szCs w:val="20"/>
        </w:rPr>
        <w:t xml:space="preserve"> </w:t>
      </w:r>
      <w:proofErr w:type="spellStart"/>
      <w:r w:rsidRPr="00C018A2">
        <w:rPr>
          <w:sz w:val="20"/>
          <w:szCs w:val="20"/>
        </w:rPr>
        <w:t>Evropu</w:t>
      </w:r>
      <w:proofErr w:type="spellEnd"/>
      <w:r w:rsidRPr="00C018A2">
        <w:rPr>
          <w:sz w:val="20"/>
          <w:szCs w:val="20"/>
        </w:rPr>
        <w:t xml:space="preserve"> (</w:t>
      </w:r>
      <w:proofErr w:type="spellStart"/>
      <w:r w:rsidRPr="00C018A2">
        <w:rPr>
          <w:sz w:val="20"/>
          <w:szCs w:val="20"/>
        </w:rPr>
        <w:t>všichni</w:t>
      </w:r>
      <w:proofErr w:type="spellEnd"/>
      <w:r w:rsidRPr="00C018A2">
        <w:rPr>
          <w:sz w:val="20"/>
          <w:szCs w:val="20"/>
        </w:rPr>
        <w:t xml:space="preserve"> Gebrüder Weiss). </w:t>
      </w:r>
    </w:p>
    <w:p w14:paraId="2A45876C" w14:textId="77777777" w:rsidR="0056135E" w:rsidRDefault="0056135E" w:rsidP="0056135E">
      <w:pPr>
        <w:spacing w:after="120" w:line="360" w:lineRule="auto"/>
        <w:ind w:right="850"/>
        <w:rPr>
          <w:sz w:val="20"/>
          <w:szCs w:val="20"/>
        </w:rPr>
      </w:pPr>
      <w:proofErr w:type="spellStart"/>
      <w:r>
        <w:rPr>
          <w:sz w:val="20"/>
          <w:szCs w:val="20"/>
        </w:rPr>
        <w:t>Zdroj</w:t>
      </w:r>
      <w:proofErr w:type="spellEnd"/>
      <w:r>
        <w:rPr>
          <w:sz w:val="20"/>
          <w:szCs w:val="20"/>
        </w:rPr>
        <w:t xml:space="preserve">: Gebrüder Weiss / </w:t>
      </w:r>
      <w:proofErr w:type="spellStart"/>
      <w:r>
        <w:rPr>
          <w:sz w:val="20"/>
          <w:szCs w:val="20"/>
        </w:rPr>
        <w:t>Deák</w:t>
      </w:r>
      <w:proofErr w:type="spellEnd"/>
    </w:p>
    <w:p w14:paraId="4868F607" w14:textId="77777777" w:rsidR="0056135E" w:rsidRDefault="0056135E" w:rsidP="0056135E">
      <w:pPr>
        <w:spacing w:after="120" w:line="360" w:lineRule="auto"/>
        <w:ind w:right="850"/>
        <w:rPr>
          <w:rFonts w:ascii="Calibri" w:hAnsi="Calibri" w:cs="Calibri"/>
          <w:sz w:val="20"/>
          <w:szCs w:val="20"/>
        </w:rPr>
      </w:pPr>
    </w:p>
    <w:p w14:paraId="7DB3426E" w14:textId="77777777" w:rsidR="0056135E" w:rsidRDefault="0056135E" w:rsidP="0056135E">
      <w:pPr>
        <w:spacing w:after="120" w:line="360" w:lineRule="auto"/>
        <w:ind w:right="850"/>
        <w:rPr>
          <w:b/>
          <w:i/>
          <w:sz w:val="20"/>
          <w:szCs w:val="20"/>
        </w:rPr>
      </w:pPr>
      <w:r>
        <w:rPr>
          <w:noProof/>
        </w:rPr>
        <w:drawing>
          <wp:inline distT="0" distB="0" distL="0" distR="0" wp14:anchorId="34876530" wp14:editId="4EFD67AC">
            <wp:extent cx="2062249" cy="1371600"/>
            <wp:effectExtent l="0" t="0" r="0" b="0"/>
            <wp:docPr id="7" name="Grafik 7" descr="Obsah obrázku text, obloha, venku, velk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 descr="Obsah obrázku text, obloha, venku, velké&#10;&#10;Popis byl vytvořen automaticky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68944" cy="137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878A2" w14:textId="77777777" w:rsidR="0056135E" w:rsidRDefault="0056135E" w:rsidP="0056135E">
      <w:pPr>
        <w:jc w:val="both"/>
        <w:rPr>
          <w:sz w:val="20"/>
          <w:szCs w:val="20"/>
        </w:rPr>
      </w:pPr>
      <w:r w:rsidRPr="00C018A2">
        <w:rPr>
          <w:sz w:val="20"/>
          <w:szCs w:val="20"/>
        </w:rPr>
        <w:t xml:space="preserve">Nový logistický komplex zahrnuje kancelářské prostory, </w:t>
      </w:r>
      <w:proofErr w:type="spellStart"/>
      <w:r>
        <w:rPr>
          <w:sz w:val="20"/>
          <w:szCs w:val="20"/>
        </w:rPr>
        <w:t>překládkovou</w:t>
      </w:r>
      <w:proofErr w:type="spellEnd"/>
      <w:r w:rsidRPr="00C018A2">
        <w:rPr>
          <w:sz w:val="20"/>
          <w:szCs w:val="20"/>
        </w:rPr>
        <w:t xml:space="preserve"> </w:t>
      </w:r>
      <w:proofErr w:type="spellStart"/>
      <w:r w:rsidRPr="00C018A2">
        <w:rPr>
          <w:sz w:val="20"/>
          <w:szCs w:val="20"/>
        </w:rPr>
        <w:t>halu</w:t>
      </w:r>
      <w:proofErr w:type="spellEnd"/>
      <w:r w:rsidRPr="00C018A2">
        <w:rPr>
          <w:sz w:val="20"/>
          <w:szCs w:val="20"/>
        </w:rPr>
        <w:t xml:space="preserve"> a </w:t>
      </w:r>
      <w:proofErr w:type="spellStart"/>
      <w:r w:rsidRPr="00C018A2">
        <w:rPr>
          <w:sz w:val="20"/>
          <w:szCs w:val="20"/>
        </w:rPr>
        <w:t>vysokoregálový</w:t>
      </w:r>
      <w:proofErr w:type="spellEnd"/>
      <w:r w:rsidRPr="00C018A2">
        <w:rPr>
          <w:sz w:val="20"/>
          <w:szCs w:val="20"/>
        </w:rPr>
        <w:t xml:space="preserve"> </w:t>
      </w:r>
      <w:proofErr w:type="spellStart"/>
      <w:r w:rsidRPr="00C018A2">
        <w:rPr>
          <w:sz w:val="20"/>
          <w:szCs w:val="20"/>
        </w:rPr>
        <w:t>sklad</w:t>
      </w:r>
      <w:proofErr w:type="spellEnd"/>
      <w:r w:rsidRPr="00C018A2">
        <w:rPr>
          <w:sz w:val="20"/>
          <w:szCs w:val="20"/>
        </w:rPr>
        <w:t xml:space="preserve">. </w:t>
      </w:r>
    </w:p>
    <w:p w14:paraId="1D08D6AA" w14:textId="77777777" w:rsidR="0056135E" w:rsidRDefault="0056135E" w:rsidP="0056135E">
      <w:pPr>
        <w:jc w:val="both"/>
        <w:rPr>
          <w:lang w:val="en-US"/>
        </w:rPr>
      </w:pPr>
      <w:proofErr w:type="spellStart"/>
      <w:r>
        <w:rPr>
          <w:sz w:val="20"/>
          <w:szCs w:val="20"/>
        </w:rPr>
        <w:t>Zdroj</w:t>
      </w:r>
      <w:proofErr w:type="spellEnd"/>
      <w:r w:rsidRPr="00B9718E">
        <w:rPr>
          <w:sz w:val="20"/>
          <w:szCs w:val="20"/>
        </w:rPr>
        <w:t xml:space="preserve">: Gebrüder Weiss / </w:t>
      </w:r>
      <w:proofErr w:type="spellStart"/>
      <w:r w:rsidRPr="00B9718E">
        <w:rPr>
          <w:sz w:val="20"/>
          <w:szCs w:val="20"/>
        </w:rPr>
        <w:t>Deák</w:t>
      </w:r>
      <w:proofErr w:type="spellEnd"/>
    </w:p>
    <w:p w14:paraId="771FFC3D" w14:textId="77777777" w:rsidR="0056135E" w:rsidRPr="002412D6" w:rsidRDefault="0056135E" w:rsidP="0056135E">
      <w:pPr>
        <w:rPr>
          <w:lang w:val="en-US"/>
        </w:rPr>
      </w:pPr>
    </w:p>
    <w:p w14:paraId="211CB11D" w14:textId="77777777" w:rsidR="0056135E" w:rsidRDefault="0056135E" w:rsidP="0056135E">
      <w:pPr>
        <w:spacing w:after="120" w:line="360" w:lineRule="auto"/>
        <w:ind w:right="850"/>
        <w:rPr>
          <w:b/>
          <w:i/>
          <w:sz w:val="20"/>
          <w:szCs w:val="20"/>
        </w:rPr>
      </w:pPr>
      <w:r>
        <w:rPr>
          <w:noProof/>
        </w:rPr>
        <w:drawing>
          <wp:inline distT="0" distB="0" distL="0" distR="0" wp14:anchorId="75B091B3" wp14:editId="6A7F021B">
            <wp:extent cx="2133600" cy="1409438"/>
            <wp:effectExtent l="0" t="0" r="0" b="635"/>
            <wp:docPr id="10" name="Grafik 10" descr="Obsah obrázku text, obloha, venku, zna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 descr="Obsah obrázku text, obloha, venku, značení&#10;&#10;Popis byl vytvořen automaticky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48689" cy="141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3703D" w14:textId="77777777" w:rsidR="0056135E" w:rsidRPr="002412D6" w:rsidRDefault="0056135E" w:rsidP="0056135E">
      <w:pPr>
        <w:spacing w:after="120" w:line="360" w:lineRule="auto"/>
        <w:ind w:right="850"/>
        <w:rPr>
          <w:sz w:val="20"/>
          <w:szCs w:val="20"/>
        </w:rPr>
      </w:pPr>
      <w:r w:rsidRPr="00FC567C">
        <w:rPr>
          <w:sz w:val="20"/>
          <w:szCs w:val="20"/>
        </w:rPr>
        <w:t>(</w:t>
      </w:r>
      <w:proofErr w:type="spellStart"/>
      <w:r>
        <w:rPr>
          <w:sz w:val="20"/>
          <w:szCs w:val="20"/>
        </w:rPr>
        <w:t>Zdroj</w:t>
      </w:r>
      <w:proofErr w:type="spellEnd"/>
      <w:r w:rsidRPr="00FC567C">
        <w:rPr>
          <w:sz w:val="20"/>
          <w:szCs w:val="20"/>
        </w:rPr>
        <w:t xml:space="preserve">: Gebrüder Weiss / </w:t>
      </w:r>
      <w:proofErr w:type="spellStart"/>
      <w:r w:rsidRPr="0013496E">
        <w:rPr>
          <w:sz w:val="20"/>
          <w:szCs w:val="20"/>
        </w:rPr>
        <w:t>Deák</w:t>
      </w:r>
      <w:proofErr w:type="spellEnd"/>
      <w:r w:rsidRPr="00FC567C">
        <w:rPr>
          <w:sz w:val="20"/>
          <w:szCs w:val="20"/>
        </w:rPr>
        <w:t>)</w:t>
      </w:r>
    </w:p>
    <w:p w14:paraId="38B5B1AC" w14:textId="77777777" w:rsidR="0056135E" w:rsidRDefault="0056135E" w:rsidP="0056135E">
      <w:pPr>
        <w:spacing w:after="120" w:line="360" w:lineRule="auto"/>
        <w:ind w:right="850"/>
        <w:rPr>
          <w:sz w:val="20"/>
          <w:szCs w:val="20"/>
        </w:rPr>
      </w:pPr>
      <w:r>
        <w:rPr>
          <w:noProof/>
        </w:rPr>
        <w:drawing>
          <wp:inline distT="0" distB="0" distL="0" distR="0" wp14:anchorId="53E1855B" wp14:editId="2580B0BC">
            <wp:extent cx="2114550" cy="1402034"/>
            <wp:effectExtent l="0" t="0" r="0" b="8255"/>
            <wp:docPr id="8" name="Grafik 8" descr="Obsah obrázku strop, interiér, budova, podla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 descr="Obsah obrázku strop, interiér, budova, podlaha&#10;&#10;Popis byl vytvořen automaticky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25083" cy="140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DE156" w14:textId="77777777" w:rsidR="0056135E" w:rsidRDefault="0056135E" w:rsidP="0056135E">
      <w:pPr>
        <w:rPr>
          <w:sz w:val="20"/>
          <w:szCs w:val="20"/>
        </w:rPr>
      </w:pPr>
      <w:r>
        <w:rPr>
          <w:sz w:val="20"/>
          <w:szCs w:val="20"/>
        </w:rPr>
        <w:t>Nová překládková hala</w:t>
      </w:r>
    </w:p>
    <w:p w14:paraId="6B6A6F84" w14:textId="77777777" w:rsidR="0056135E" w:rsidRPr="00B9718E" w:rsidRDefault="0056135E" w:rsidP="0056135E">
      <w:pPr>
        <w:rPr>
          <w:sz w:val="20"/>
          <w:szCs w:val="20"/>
        </w:rPr>
      </w:pPr>
      <w:proofErr w:type="spellStart"/>
      <w:r>
        <w:rPr>
          <w:sz w:val="20"/>
          <w:szCs w:val="20"/>
        </w:rPr>
        <w:t>Zdroj</w:t>
      </w:r>
      <w:proofErr w:type="spellEnd"/>
      <w:r w:rsidRPr="00B9718E">
        <w:rPr>
          <w:sz w:val="20"/>
          <w:szCs w:val="20"/>
        </w:rPr>
        <w:t xml:space="preserve">: Gebrüder Weiss / </w:t>
      </w:r>
      <w:proofErr w:type="spellStart"/>
      <w:r w:rsidRPr="00B9718E">
        <w:rPr>
          <w:sz w:val="20"/>
          <w:szCs w:val="20"/>
        </w:rPr>
        <w:t>Deák</w:t>
      </w:r>
      <w:proofErr w:type="spellEnd"/>
    </w:p>
    <w:p w14:paraId="6D44FB89" w14:textId="77777777" w:rsidR="0056135E" w:rsidRPr="00FC567C" w:rsidRDefault="0056135E" w:rsidP="0056135E">
      <w:pPr>
        <w:spacing w:after="120" w:line="360" w:lineRule="auto"/>
        <w:ind w:right="850"/>
        <w:rPr>
          <w:sz w:val="20"/>
          <w:szCs w:val="20"/>
        </w:rPr>
      </w:pPr>
    </w:p>
    <w:p w14:paraId="0A7295DB" w14:textId="77777777" w:rsidR="0056135E" w:rsidRDefault="0056135E" w:rsidP="0056135E">
      <w:pPr>
        <w:spacing w:after="120" w:line="360" w:lineRule="auto"/>
        <w:ind w:right="850"/>
        <w:rPr>
          <w:sz w:val="20"/>
          <w:szCs w:val="20"/>
        </w:rPr>
      </w:pPr>
    </w:p>
    <w:p w14:paraId="68EBB95D" w14:textId="77777777" w:rsidR="0056135E" w:rsidRDefault="0056135E" w:rsidP="0056135E">
      <w:pPr>
        <w:spacing w:after="120" w:line="360" w:lineRule="auto"/>
        <w:ind w:right="850"/>
        <w:rPr>
          <w:sz w:val="20"/>
          <w:szCs w:val="20"/>
        </w:rPr>
      </w:pPr>
      <w:r>
        <w:rPr>
          <w:noProof/>
        </w:rPr>
        <w:drawing>
          <wp:inline distT="0" distB="0" distL="0" distR="0" wp14:anchorId="77BDEAA1" wp14:editId="5508D77D">
            <wp:extent cx="2061845" cy="1350522"/>
            <wp:effectExtent l="0" t="0" r="0" b="2540"/>
            <wp:docPr id="11" name="Grafik 11" descr="Obsah obrázku obloha, Solární energie, solární energie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 descr="Obsah obrázku obloha, Solární energie, solární energie, venku&#10;&#10;Popis byl vytvořen automaticky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72860" cy="1357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31794" w14:textId="77777777" w:rsidR="0056135E" w:rsidRDefault="0056135E" w:rsidP="0056135E">
      <w:pPr>
        <w:spacing w:after="120" w:line="360" w:lineRule="auto"/>
        <w:ind w:right="850"/>
        <w:rPr>
          <w:sz w:val="20"/>
          <w:szCs w:val="20"/>
        </w:rPr>
      </w:pPr>
      <w:r w:rsidRPr="0048138F">
        <w:rPr>
          <w:sz w:val="20"/>
          <w:szCs w:val="20"/>
        </w:rPr>
        <w:t xml:space="preserve">Fotovoltaický systém dodává elektřinu </w:t>
      </w:r>
      <w:r>
        <w:rPr>
          <w:sz w:val="20"/>
          <w:szCs w:val="20"/>
        </w:rPr>
        <w:t xml:space="preserve">elektrickým vozům </w:t>
      </w:r>
      <w:proofErr w:type="spellStart"/>
      <w:r>
        <w:rPr>
          <w:sz w:val="20"/>
          <w:szCs w:val="20"/>
        </w:rPr>
        <w:t>využívaným</w:t>
      </w:r>
      <w:proofErr w:type="spellEnd"/>
      <w:r>
        <w:rPr>
          <w:sz w:val="20"/>
          <w:szCs w:val="20"/>
        </w:rPr>
        <w:t xml:space="preserve"> pro </w:t>
      </w:r>
      <w:proofErr w:type="spellStart"/>
      <w:r>
        <w:rPr>
          <w:sz w:val="20"/>
          <w:szCs w:val="20"/>
        </w:rPr>
        <w:t>službu</w:t>
      </w:r>
      <w:proofErr w:type="spellEnd"/>
      <w:r>
        <w:rPr>
          <w:sz w:val="20"/>
          <w:szCs w:val="20"/>
        </w:rPr>
        <w:t xml:space="preserve"> Home </w:t>
      </w:r>
      <w:proofErr w:type="spellStart"/>
      <w:r>
        <w:rPr>
          <w:sz w:val="20"/>
          <w:szCs w:val="20"/>
        </w:rPr>
        <w:t>Delivery</w:t>
      </w:r>
      <w:proofErr w:type="spellEnd"/>
      <w:r>
        <w:rPr>
          <w:sz w:val="20"/>
          <w:szCs w:val="20"/>
        </w:rPr>
        <w:t>.</w:t>
      </w:r>
    </w:p>
    <w:p w14:paraId="611C46BB" w14:textId="77777777" w:rsidR="0056135E" w:rsidRPr="00CF5D03" w:rsidRDefault="0056135E" w:rsidP="0056135E">
      <w:pPr>
        <w:spacing w:after="120" w:line="360" w:lineRule="auto"/>
        <w:ind w:right="850"/>
        <w:rPr>
          <w:sz w:val="20"/>
          <w:szCs w:val="20"/>
        </w:rPr>
      </w:pPr>
      <w:proofErr w:type="spellStart"/>
      <w:r>
        <w:rPr>
          <w:sz w:val="20"/>
          <w:szCs w:val="20"/>
        </w:rPr>
        <w:t>Zdroj</w:t>
      </w:r>
      <w:proofErr w:type="spellEnd"/>
      <w:r w:rsidRPr="00B9718E">
        <w:rPr>
          <w:sz w:val="20"/>
          <w:szCs w:val="20"/>
        </w:rPr>
        <w:t xml:space="preserve">: Gebrüder Weiss / </w:t>
      </w:r>
      <w:proofErr w:type="spellStart"/>
      <w:r w:rsidRPr="00B9718E">
        <w:rPr>
          <w:sz w:val="20"/>
          <w:szCs w:val="20"/>
        </w:rPr>
        <w:t>Deák</w:t>
      </w:r>
      <w:proofErr w:type="spellEnd"/>
    </w:p>
    <w:p w14:paraId="14D25618" w14:textId="77777777" w:rsidR="0056135E" w:rsidRDefault="0056135E" w:rsidP="0056135E">
      <w:pPr>
        <w:spacing w:after="120" w:line="360" w:lineRule="auto"/>
        <w:ind w:right="1134"/>
        <w:rPr>
          <w:sz w:val="20"/>
          <w:szCs w:val="20"/>
        </w:rPr>
      </w:pPr>
      <w:r>
        <w:rPr>
          <w:noProof/>
        </w:rPr>
        <w:drawing>
          <wp:inline distT="0" distB="0" distL="0" distR="0" wp14:anchorId="4A1793EA" wp14:editId="0592427E">
            <wp:extent cx="1924050" cy="1084236"/>
            <wp:effectExtent l="0" t="0" r="0" b="1905"/>
            <wp:docPr id="212626619" name="Grafik 212626619" descr="Ein Bild, das Transport, draußen, Himmel, Fahrzeu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26619" name="Grafik 3" descr="Ein Bild, das Transport, draußen, Himmel, Fahrzeu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221" cy="1093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5D03">
        <w:rPr>
          <w:b/>
          <w:i/>
          <w:sz w:val="20"/>
          <w:szCs w:val="20"/>
        </w:rPr>
        <w:br/>
      </w:r>
      <w:r w:rsidRPr="0048138F">
        <w:rPr>
          <w:sz w:val="20"/>
          <w:szCs w:val="20"/>
        </w:rPr>
        <w:t xml:space="preserve">Gebrüder Weiss </w:t>
      </w:r>
      <w:proofErr w:type="spellStart"/>
      <w:r>
        <w:rPr>
          <w:sz w:val="20"/>
          <w:szCs w:val="20"/>
        </w:rPr>
        <w:t>využívá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elektromobily</w:t>
      </w:r>
      <w:proofErr w:type="spellEnd"/>
      <w:r>
        <w:rPr>
          <w:sz w:val="20"/>
          <w:szCs w:val="20"/>
        </w:rPr>
        <w:t xml:space="preserve"> k doručování zboží</w:t>
      </w:r>
      <w:r w:rsidRPr="0048138F">
        <w:rPr>
          <w:sz w:val="20"/>
          <w:szCs w:val="20"/>
        </w:rPr>
        <w:t xml:space="preserve"> koncovým zákazníkům v Budapešti od roku 2023. </w:t>
      </w:r>
    </w:p>
    <w:p w14:paraId="643D883F" w14:textId="77777777" w:rsidR="0056135E" w:rsidRDefault="0056135E" w:rsidP="0056135E">
      <w:pPr>
        <w:spacing w:after="120" w:line="360" w:lineRule="auto"/>
        <w:ind w:right="1134"/>
        <w:rPr>
          <w:sz w:val="20"/>
          <w:szCs w:val="20"/>
        </w:rPr>
      </w:pPr>
      <w:proofErr w:type="spellStart"/>
      <w:r>
        <w:rPr>
          <w:sz w:val="20"/>
          <w:szCs w:val="20"/>
        </w:rPr>
        <w:t>Zdroj</w:t>
      </w:r>
      <w:proofErr w:type="spellEnd"/>
      <w:r w:rsidRPr="00FA0E08">
        <w:rPr>
          <w:sz w:val="20"/>
          <w:szCs w:val="20"/>
        </w:rPr>
        <w:t>: Gebrüder Weiss / Zsolt</w:t>
      </w:r>
    </w:p>
    <w:p w14:paraId="27A0B533" w14:textId="77777777" w:rsidR="0056135E" w:rsidRPr="00246107" w:rsidRDefault="0056135E" w:rsidP="0056135E">
      <w:pPr>
        <w:spacing w:line="360" w:lineRule="auto"/>
        <w:rPr>
          <w:iCs/>
          <w:sz w:val="20"/>
          <w:szCs w:val="20"/>
        </w:rPr>
      </w:pPr>
      <w:r>
        <w:rPr>
          <w:noProof/>
        </w:rPr>
        <w:drawing>
          <wp:inline distT="0" distB="0" distL="0" distR="0" wp14:anchorId="570D7E04" wp14:editId="3BA839AB">
            <wp:extent cx="1828800" cy="1221554"/>
            <wp:effectExtent l="0" t="0" r="0" b="0"/>
            <wp:docPr id="129018994" name="Grafik 129018994" descr="Ein Bild, das Person, Kleidung, Uhr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18994" name="Grafik 2" descr="Ein Bild, das Person, Kleidung, Uhr, drauß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238" cy="122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436F9" w14:textId="77777777" w:rsidR="0056135E" w:rsidRDefault="0056135E" w:rsidP="0056135E">
      <w:pPr>
        <w:spacing w:line="360" w:lineRule="auto"/>
        <w:rPr>
          <w:sz w:val="20"/>
          <w:szCs w:val="20"/>
        </w:rPr>
      </w:pPr>
      <w:proofErr w:type="spellStart"/>
      <w:r w:rsidRPr="00A92ED8">
        <w:rPr>
          <w:bCs/>
          <w:i/>
          <w:sz w:val="20"/>
          <w:szCs w:val="20"/>
        </w:rPr>
        <w:t>Elektrododávky</w:t>
      </w:r>
      <w:proofErr w:type="spellEnd"/>
      <w:r w:rsidRPr="00A92ED8">
        <w:rPr>
          <w:bCs/>
          <w:i/>
          <w:sz w:val="20"/>
          <w:szCs w:val="20"/>
        </w:rPr>
        <w:t xml:space="preserve"> </w:t>
      </w:r>
      <w:r w:rsidRPr="0048138F">
        <w:rPr>
          <w:sz w:val="20"/>
          <w:szCs w:val="20"/>
        </w:rPr>
        <w:t xml:space="preserve">se </w:t>
      </w:r>
      <w:proofErr w:type="spellStart"/>
      <w:r w:rsidRPr="0048138F">
        <w:rPr>
          <w:sz w:val="20"/>
          <w:szCs w:val="20"/>
        </w:rPr>
        <w:t>nabíjejí</w:t>
      </w:r>
      <w:proofErr w:type="spellEnd"/>
      <w:r w:rsidRPr="0048138F">
        <w:rPr>
          <w:sz w:val="20"/>
          <w:szCs w:val="20"/>
        </w:rPr>
        <w:t xml:space="preserve"> na vlastních dobíjecích stanicích společnosti.</w:t>
      </w:r>
    </w:p>
    <w:p w14:paraId="48CDD94E" w14:textId="77777777" w:rsidR="0056135E" w:rsidRDefault="0056135E" w:rsidP="0056135E">
      <w:pPr>
        <w:spacing w:line="360" w:lineRule="auto"/>
        <w:rPr>
          <w:sz w:val="20"/>
          <w:szCs w:val="20"/>
        </w:rPr>
      </w:pPr>
      <w:proofErr w:type="spellStart"/>
      <w:r>
        <w:rPr>
          <w:sz w:val="20"/>
          <w:szCs w:val="20"/>
        </w:rPr>
        <w:t>Zdroj</w:t>
      </w:r>
      <w:proofErr w:type="spellEnd"/>
      <w:r w:rsidRPr="00A17B76">
        <w:rPr>
          <w:sz w:val="20"/>
          <w:szCs w:val="20"/>
        </w:rPr>
        <w:t>: Gebrüder Weiss / Zsolt</w:t>
      </w:r>
    </w:p>
    <w:p w14:paraId="56664B76" w14:textId="77777777" w:rsidR="003424B2" w:rsidRPr="00262851" w:rsidRDefault="003424B2" w:rsidP="00BB20B2"/>
    <w:p w14:paraId="27227F85" w14:textId="75CC30A6" w:rsidR="000A5E32" w:rsidRDefault="000A5E32" w:rsidP="008335F9">
      <w:pPr>
        <w:spacing w:line="360" w:lineRule="auto"/>
        <w:contextualSpacing/>
        <w:jc w:val="both"/>
        <w:rPr>
          <w:bCs/>
        </w:rPr>
      </w:pPr>
      <w:r>
        <w:rPr>
          <w:bCs/>
        </w:rPr>
        <w:t>……………………………………………………………………………………………………………</w:t>
      </w:r>
    </w:p>
    <w:p w14:paraId="34A04769" w14:textId="77777777" w:rsidR="000C1AF2" w:rsidRDefault="000C1AF2" w:rsidP="00C12A5F">
      <w:pPr>
        <w:contextualSpacing/>
        <w:jc w:val="both"/>
        <w:rPr>
          <w:bCs/>
        </w:rPr>
      </w:pPr>
    </w:p>
    <w:p w14:paraId="799B926A" w14:textId="37AD5EBC" w:rsidR="000C1AF2" w:rsidRPr="000C1AF2" w:rsidRDefault="000C1AF2" w:rsidP="00C12A5F">
      <w:pPr>
        <w:contextualSpacing/>
        <w:jc w:val="both"/>
        <w:rPr>
          <w:b/>
          <w:bCs/>
          <w:sz w:val="20"/>
        </w:rPr>
      </w:pPr>
      <w:r w:rsidRPr="000C1AF2">
        <w:rPr>
          <w:b/>
          <w:bCs/>
          <w:sz w:val="20"/>
        </w:rPr>
        <w:t>O společnosti:</w:t>
      </w:r>
    </w:p>
    <w:bookmarkEnd w:id="1"/>
    <w:p w14:paraId="215E0D45" w14:textId="08F29715" w:rsidR="00855800" w:rsidRPr="00731C80" w:rsidRDefault="00855800" w:rsidP="00855800">
      <w:pPr>
        <w:ind w:right="-92"/>
        <w:jc w:val="both"/>
        <w:rPr>
          <w:sz w:val="20"/>
        </w:rPr>
      </w:pPr>
      <w:proofErr w:type="spellStart"/>
      <w:r w:rsidRPr="00731C80">
        <w:rPr>
          <w:sz w:val="20"/>
        </w:rPr>
        <w:t>Společnost</w:t>
      </w:r>
      <w:proofErr w:type="spellEnd"/>
      <w:r w:rsidRPr="00731C80">
        <w:rPr>
          <w:sz w:val="20"/>
        </w:rPr>
        <w:t xml:space="preserve"> Gebrüder Weiss Holding AG se </w:t>
      </w:r>
      <w:proofErr w:type="spellStart"/>
      <w:r w:rsidRPr="00731C80">
        <w:rPr>
          <w:sz w:val="20"/>
        </w:rPr>
        <w:t>sídlem</w:t>
      </w:r>
      <w:proofErr w:type="spellEnd"/>
      <w:r w:rsidRPr="00731C80">
        <w:rPr>
          <w:sz w:val="20"/>
        </w:rPr>
        <w:t xml:space="preserve"> v </w:t>
      </w:r>
      <w:proofErr w:type="spellStart"/>
      <w:r w:rsidRPr="00731C80">
        <w:rPr>
          <w:sz w:val="20"/>
        </w:rPr>
        <w:t>rakouském</w:t>
      </w:r>
      <w:proofErr w:type="spellEnd"/>
      <w:r w:rsidRPr="00731C80">
        <w:rPr>
          <w:sz w:val="20"/>
        </w:rPr>
        <w:t xml:space="preserve"> </w:t>
      </w:r>
      <w:proofErr w:type="spellStart"/>
      <w:r w:rsidRPr="00731C80">
        <w:rPr>
          <w:sz w:val="20"/>
        </w:rPr>
        <w:t>Lauterachu</w:t>
      </w:r>
      <w:proofErr w:type="spellEnd"/>
      <w:r w:rsidRPr="00731C80">
        <w:rPr>
          <w:sz w:val="20"/>
        </w:rPr>
        <w:t xml:space="preserve"> je </w:t>
      </w:r>
      <w:proofErr w:type="spellStart"/>
      <w:r w:rsidRPr="00731C80">
        <w:rPr>
          <w:sz w:val="20"/>
        </w:rPr>
        <w:t>globálním</w:t>
      </w:r>
      <w:proofErr w:type="spellEnd"/>
      <w:r w:rsidRPr="00731C80">
        <w:rPr>
          <w:sz w:val="20"/>
        </w:rPr>
        <w:t xml:space="preserve"> </w:t>
      </w:r>
      <w:proofErr w:type="spellStart"/>
      <w:r w:rsidRPr="00731C80">
        <w:rPr>
          <w:sz w:val="20"/>
        </w:rPr>
        <w:t>poskytovatelem</w:t>
      </w:r>
      <w:proofErr w:type="spellEnd"/>
      <w:r w:rsidRPr="00731C80">
        <w:rPr>
          <w:sz w:val="20"/>
        </w:rPr>
        <w:t xml:space="preserve"> komplexních logistických služeb s přibližně 8 600 zaměstnanci a 180 vlastními pobočkami. Naposledy společnost dosáhla ročního obratu </w:t>
      </w:r>
      <w:r w:rsidR="00204717">
        <w:rPr>
          <w:sz w:val="20"/>
        </w:rPr>
        <w:t>2,46</w:t>
      </w:r>
      <w:r w:rsidRPr="00731C80">
        <w:rPr>
          <w:sz w:val="20"/>
        </w:rPr>
        <w:t xml:space="preserve"> miliardy eur (202</w:t>
      </w:r>
      <w:r w:rsidR="00204717">
        <w:rPr>
          <w:sz w:val="20"/>
        </w:rPr>
        <w:t>3</w:t>
      </w:r>
      <w:r w:rsidRPr="00731C80">
        <w:rPr>
          <w:sz w:val="20"/>
        </w:rPr>
        <w:t xml:space="preserve">). Její portfolio zahrnuje dopravní a logistická řešení, digitální služby a řízení dodavatelského řetězce. Kombinace digitálních a fyzických odborných znalostí umožňuje společnosti rychle a pružně reagovat na potřeby zákazníků. Rodinná společnost, jejíž historie v dopravním odvětví sahá více než 500 let do minulosti, je dnes díky široké škále ekologických, ekonomických a sociálních opatření považována za průkopníka i v oblasti udržitelného hospodaření. </w:t>
      </w:r>
    </w:p>
    <w:p w14:paraId="302FC4AB" w14:textId="77777777" w:rsidR="00855800" w:rsidRPr="00731C80" w:rsidRDefault="00855800" w:rsidP="00855800">
      <w:pPr>
        <w:ind w:right="1"/>
        <w:jc w:val="both"/>
        <w:rPr>
          <w:sz w:val="20"/>
        </w:rPr>
      </w:pPr>
      <w:r w:rsidRPr="00731C80">
        <w:rPr>
          <w:sz w:val="20"/>
        </w:rPr>
        <w:t>V České republice působí společnost Gebrüder Weiss spol. s r.o. od roku 1992, v současnosti zaměstnává 390 zaměstnanců v 10 pobočkách. Poskytuje tuzemské a mezinárodní pozemní přepravy, leteckou a námořní přepravu, skladovou logistiku a komplexní logistická řešení šitá na míru.</w:t>
      </w:r>
    </w:p>
    <w:p w14:paraId="0C94CCC8" w14:textId="77777777" w:rsidR="0038766C" w:rsidRDefault="0038766C" w:rsidP="0038766C">
      <w:pPr>
        <w:jc w:val="both"/>
        <w:rPr>
          <w:sz w:val="20"/>
        </w:rPr>
      </w:pPr>
      <w:r>
        <w:rPr>
          <w:noProof/>
          <w:sz w:val="20"/>
        </w:rPr>
        <w:drawing>
          <wp:inline distT="0" distB="0" distL="0" distR="0" wp14:anchorId="19778BFC" wp14:editId="0F064CAE">
            <wp:extent cx="5886450" cy="1536700"/>
            <wp:effectExtent l="0" t="0" r="0" b="6350"/>
            <wp:docPr id="256675555" name="Obrázek 2" descr="Obsah obrázku text, logo, Brožura, Letá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675555" name="Obrázek 2" descr="Obsah obrázku text, logo, Brožura, Letá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980" b="53905"/>
                    <a:stretch/>
                  </pic:blipFill>
                  <pic:spPr bwMode="auto">
                    <a:xfrm>
                      <a:off x="0" y="0"/>
                      <a:ext cx="5886450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7BF009" w14:textId="50061FE2" w:rsidR="002D515D" w:rsidRDefault="002D515D" w:rsidP="0038766C">
      <w:pPr>
        <w:jc w:val="both"/>
        <w:rPr>
          <w:sz w:val="20"/>
        </w:rPr>
      </w:pPr>
      <w:r>
        <w:rPr>
          <w:noProof/>
          <w:sz w:val="20"/>
        </w:rPr>
        <w:drawing>
          <wp:inline distT="0" distB="0" distL="0" distR="0" wp14:anchorId="16FE6366" wp14:editId="604314B4">
            <wp:extent cx="2863850" cy="1619250"/>
            <wp:effectExtent l="0" t="0" r="0" b="0"/>
            <wp:docPr id="99862275" name="Obrázek 2" descr="Obsah obrázku text, logo, Brožura, Letá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675555" name="Obrázek 2" descr="Obsah obrázku text, logo, Brožura, Letá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28" r="50872"/>
                    <a:stretch/>
                  </pic:blipFill>
                  <pic:spPr bwMode="auto">
                    <a:xfrm>
                      <a:off x="0" y="0"/>
                      <a:ext cx="28638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7BE3">
        <w:rPr>
          <w:sz w:val="20"/>
        </w:rPr>
        <w:t xml:space="preserve">                                 </w:t>
      </w:r>
      <w:r w:rsidR="00137BE3">
        <w:rPr>
          <w:noProof/>
          <w:sz w:val="20"/>
        </w:rPr>
        <w:drawing>
          <wp:inline distT="0" distB="0" distL="0" distR="0" wp14:anchorId="61105E7A" wp14:editId="0D983B4C">
            <wp:extent cx="1670050" cy="1927903"/>
            <wp:effectExtent l="0" t="0" r="6350" b="0"/>
            <wp:docPr id="771791837" name="Obrázek 1" descr="Obsah obrázku text, Písmo, logo, plaká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791837" name="Obrázek 1" descr="Obsah obrázku text, Písmo, logo, plakát&#10;&#10;Popis byl vytvořen automaticky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799" cy="19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0CD9A" w14:textId="3216B84B" w:rsidR="0038766C" w:rsidRDefault="0038766C" w:rsidP="0038766C">
      <w:pPr>
        <w:jc w:val="both"/>
        <w:rPr>
          <w:sz w:val="20"/>
        </w:rPr>
      </w:pPr>
      <w:r>
        <w:rPr>
          <w:noProof/>
        </w:rPr>
        <w:drawing>
          <wp:inline distT="0" distB="0" distL="0" distR="0" wp14:anchorId="7242966C" wp14:editId="7F91A903">
            <wp:extent cx="2743200" cy="1860550"/>
            <wp:effectExtent l="0" t="0" r="0" b="6350"/>
            <wp:docPr id="554068334" name="Obrázek 1" descr="Obsah obrázku šip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 descr="Obsah obrázku šipk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C6895" w14:textId="77777777" w:rsidR="0038766C" w:rsidRDefault="0038766C" w:rsidP="0038766C">
      <w:pPr>
        <w:pStyle w:val="Zpat"/>
        <w:tabs>
          <w:tab w:val="clear" w:pos="6973"/>
          <w:tab w:val="left" w:pos="6237"/>
        </w:tabs>
        <w:spacing w:before="0" w:line="259" w:lineRule="auto"/>
        <w:ind w:right="851"/>
        <w:rPr>
          <w:b/>
          <w:bCs/>
          <w:szCs w:val="18"/>
          <w:lang w:val="cs-CZ"/>
        </w:rPr>
      </w:pPr>
    </w:p>
    <w:p w14:paraId="5724FB96" w14:textId="77777777" w:rsidR="0038766C" w:rsidRDefault="0038766C" w:rsidP="0038766C">
      <w:pPr>
        <w:pStyle w:val="Zpat"/>
        <w:tabs>
          <w:tab w:val="clear" w:pos="6973"/>
          <w:tab w:val="left" w:pos="6237"/>
        </w:tabs>
        <w:spacing w:before="0" w:line="259" w:lineRule="auto"/>
        <w:ind w:right="851"/>
        <w:rPr>
          <w:b/>
          <w:bCs/>
          <w:szCs w:val="18"/>
          <w:lang w:val="cs-CZ"/>
        </w:rPr>
      </w:pPr>
      <w:r>
        <w:rPr>
          <w:b/>
          <w:bCs/>
          <w:szCs w:val="18"/>
          <w:lang w:val="cs-CZ"/>
        </w:rPr>
        <w:t>Kontakt</w:t>
      </w:r>
    </w:p>
    <w:p w14:paraId="40D49311" w14:textId="77777777" w:rsidR="0038766C" w:rsidRDefault="0038766C" w:rsidP="0038766C">
      <w:pPr>
        <w:pStyle w:val="Zpat"/>
        <w:tabs>
          <w:tab w:val="clear" w:pos="6973"/>
          <w:tab w:val="left" w:pos="6237"/>
        </w:tabs>
        <w:spacing w:before="0" w:line="259" w:lineRule="auto"/>
        <w:ind w:right="851"/>
        <w:rPr>
          <w:szCs w:val="18"/>
          <w:lang w:val="cs-CZ"/>
        </w:rPr>
      </w:pPr>
      <w:r>
        <w:rPr>
          <w:szCs w:val="18"/>
          <w:lang w:val="cs-CZ"/>
        </w:rPr>
        <w:t>Šárka Hálová                                                                                                 Michaela Němečková</w:t>
      </w:r>
    </w:p>
    <w:p w14:paraId="361ACA65" w14:textId="77777777" w:rsidR="0038766C" w:rsidRDefault="0038766C" w:rsidP="0038766C">
      <w:pPr>
        <w:pStyle w:val="Zpat"/>
        <w:tabs>
          <w:tab w:val="clear" w:pos="6973"/>
          <w:tab w:val="left" w:pos="6237"/>
        </w:tabs>
        <w:spacing w:before="0" w:line="259" w:lineRule="auto"/>
        <w:ind w:right="851"/>
        <w:rPr>
          <w:szCs w:val="18"/>
          <w:lang w:val="cs-CZ"/>
        </w:rPr>
      </w:pPr>
      <w:r>
        <w:rPr>
          <w:szCs w:val="18"/>
          <w:lang w:val="cs-CZ"/>
        </w:rPr>
        <w:t xml:space="preserve">Marketing Manager Gebrüder Weiss spol. s.r.o.                                           </w:t>
      </w:r>
      <w:proofErr w:type="spellStart"/>
      <w:r>
        <w:rPr>
          <w:szCs w:val="18"/>
          <w:lang w:val="cs-CZ"/>
        </w:rPr>
        <w:t>Knowlimits</w:t>
      </w:r>
      <w:proofErr w:type="spellEnd"/>
    </w:p>
    <w:p w14:paraId="3CD348A7" w14:textId="77777777" w:rsidR="0038766C" w:rsidRDefault="0038766C" w:rsidP="0038766C">
      <w:pPr>
        <w:pStyle w:val="Zpat"/>
        <w:tabs>
          <w:tab w:val="clear" w:pos="6973"/>
          <w:tab w:val="left" w:pos="6237"/>
        </w:tabs>
        <w:spacing w:before="0" w:line="259" w:lineRule="auto"/>
        <w:ind w:left="6973" w:right="851" w:hanging="6973"/>
        <w:rPr>
          <w:szCs w:val="18"/>
          <w:lang w:val="cs-CZ"/>
        </w:rPr>
      </w:pPr>
      <w:r>
        <w:rPr>
          <w:szCs w:val="18"/>
          <w:lang w:val="cs-CZ"/>
        </w:rPr>
        <w:t xml:space="preserve">Tel.: +420 724 068 178                                                                                  tel.: +420 73731 82 49 </w:t>
      </w:r>
    </w:p>
    <w:p w14:paraId="1096FED8" w14:textId="77777777" w:rsidR="0038766C" w:rsidRDefault="0038766C" w:rsidP="0038766C">
      <w:pPr>
        <w:pStyle w:val="Zpat"/>
        <w:tabs>
          <w:tab w:val="clear" w:pos="6973"/>
          <w:tab w:val="left" w:pos="6237"/>
        </w:tabs>
        <w:spacing w:before="0" w:line="259" w:lineRule="auto"/>
        <w:ind w:right="851"/>
        <w:rPr>
          <w:szCs w:val="18"/>
          <w:lang w:val="cs-CZ"/>
        </w:rPr>
      </w:pPr>
      <w:r>
        <w:rPr>
          <w:szCs w:val="18"/>
          <w:lang w:val="cs-CZ"/>
        </w:rPr>
        <w:t xml:space="preserve">E-mail: </w:t>
      </w:r>
      <w:hyperlink r:id="rId22" w:history="1">
        <w:r>
          <w:rPr>
            <w:rStyle w:val="Hypertextovodkaz"/>
            <w:szCs w:val="18"/>
            <w:lang w:val="cs-CZ"/>
          </w:rPr>
          <w:t>sarka.halova@gw-world.com</w:t>
        </w:r>
      </w:hyperlink>
      <w:r>
        <w:t xml:space="preserve">                                                            </w:t>
      </w:r>
      <w:r>
        <w:rPr>
          <w:szCs w:val="18"/>
          <w:lang w:val="cs-CZ"/>
        </w:rPr>
        <w:t>e-mail:</w:t>
      </w:r>
      <w:hyperlink r:id="rId23" w:history="1">
        <w:r>
          <w:rPr>
            <w:rStyle w:val="Hypertextovodkaz"/>
            <w:szCs w:val="18"/>
            <w:lang w:val="cs-CZ"/>
          </w:rPr>
          <w:t>nemeckova</w:t>
        </w:r>
      </w:hyperlink>
      <w:r>
        <w:rPr>
          <w:rStyle w:val="Hypertextovodkaz"/>
          <w:rFonts w:ascii="Calibri" w:hAnsi="Calibri" w:cs="Calibri"/>
          <w:szCs w:val="18"/>
          <w:lang w:val="cs-CZ"/>
        </w:rPr>
        <w:t>@</w:t>
      </w:r>
      <w:r>
        <w:rPr>
          <w:rStyle w:val="Hypertextovodkaz"/>
          <w:szCs w:val="18"/>
          <w:lang w:val="cs-CZ"/>
        </w:rPr>
        <w:t>know.cz</w:t>
      </w:r>
    </w:p>
    <w:p w14:paraId="0BBB6596" w14:textId="77777777" w:rsidR="0038766C" w:rsidRDefault="00000000" w:rsidP="0038766C">
      <w:pPr>
        <w:pStyle w:val="Zpat"/>
        <w:tabs>
          <w:tab w:val="clear" w:pos="6973"/>
          <w:tab w:val="left" w:pos="6237"/>
        </w:tabs>
        <w:spacing w:before="0" w:line="259" w:lineRule="auto"/>
        <w:ind w:right="851"/>
        <w:rPr>
          <w:b/>
          <w:lang w:val="cs-CZ"/>
        </w:rPr>
      </w:pPr>
      <w:hyperlink r:id="rId24" w:history="1">
        <w:r w:rsidR="0038766C">
          <w:rPr>
            <w:rStyle w:val="Hypertextovodkaz"/>
            <w:szCs w:val="18"/>
            <w:lang w:val="cs-CZ"/>
          </w:rPr>
          <w:t>www.gw-world.com</w:t>
        </w:r>
      </w:hyperlink>
    </w:p>
    <w:p w14:paraId="2F34D90D" w14:textId="77777777" w:rsidR="0038766C" w:rsidRPr="00094AD9" w:rsidRDefault="0038766C" w:rsidP="0038766C">
      <w:pPr>
        <w:ind w:right="850"/>
      </w:pPr>
    </w:p>
    <w:p w14:paraId="2E9CEFCB" w14:textId="07FB21BE" w:rsidR="00896E09" w:rsidRPr="0006793D" w:rsidRDefault="00896E09" w:rsidP="0038766C">
      <w:pPr>
        <w:spacing w:line="360" w:lineRule="auto"/>
        <w:rPr>
          <w:b/>
        </w:rPr>
      </w:pPr>
    </w:p>
    <w:sectPr w:rsidR="00896E09" w:rsidRPr="0006793D" w:rsidSect="008C4324">
      <w:pgSz w:w="12240" w:h="15840"/>
      <w:pgMar w:top="1417" w:right="1417" w:bottom="1134" w:left="1417" w:header="709" w:footer="709" w:gutter="0"/>
      <w:paperSrc w:first="7" w:other="7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EBA375" w14:textId="77777777" w:rsidR="000459B9" w:rsidRDefault="000459B9" w:rsidP="00DD2A5F">
      <w:r>
        <w:separator/>
      </w:r>
    </w:p>
  </w:endnote>
  <w:endnote w:type="continuationSeparator" w:id="0">
    <w:p w14:paraId="5F7D6B04" w14:textId="77777777" w:rsidR="000459B9" w:rsidRDefault="000459B9" w:rsidP="00DD2A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9F2E3E" w14:textId="77777777" w:rsidR="000459B9" w:rsidRDefault="000459B9" w:rsidP="00DD2A5F">
      <w:r>
        <w:separator/>
      </w:r>
    </w:p>
  </w:footnote>
  <w:footnote w:type="continuationSeparator" w:id="0">
    <w:p w14:paraId="62A4E2F5" w14:textId="77777777" w:rsidR="000459B9" w:rsidRDefault="000459B9" w:rsidP="00DD2A5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3876B1"/>
    <w:multiLevelType w:val="multilevel"/>
    <w:tmpl w:val="8F263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33946AF"/>
    <w:multiLevelType w:val="hybridMultilevel"/>
    <w:tmpl w:val="B9DA64CC"/>
    <w:lvl w:ilvl="0" w:tplc="0C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6E941C0"/>
    <w:multiLevelType w:val="hybridMultilevel"/>
    <w:tmpl w:val="C91832CC"/>
    <w:lvl w:ilvl="0" w:tplc="CCD45686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E81DCF"/>
    <w:multiLevelType w:val="hybridMultilevel"/>
    <w:tmpl w:val="86747932"/>
    <w:lvl w:ilvl="0" w:tplc="0C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CAD59BA"/>
    <w:multiLevelType w:val="hybridMultilevel"/>
    <w:tmpl w:val="B326671E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C0045D4"/>
    <w:multiLevelType w:val="hybridMultilevel"/>
    <w:tmpl w:val="579A05D4"/>
    <w:lvl w:ilvl="0" w:tplc="0C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005355"/>
    <w:multiLevelType w:val="hybridMultilevel"/>
    <w:tmpl w:val="388232BE"/>
    <w:lvl w:ilvl="0" w:tplc="5FB88860">
      <w:numFmt w:val="bullet"/>
      <w:lvlText w:val="-"/>
      <w:lvlJc w:val="left"/>
      <w:pPr>
        <w:ind w:left="720" w:hanging="360"/>
      </w:pPr>
      <w:rPr>
        <w:rFonts w:ascii="Arial" w:eastAsia="SimSun" w:hAnsi="Arial" w:cs="Aria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94457081">
    <w:abstractNumId w:val="4"/>
  </w:num>
  <w:num w:numId="2" w16cid:durableId="220142218">
    <w:abstractNumId w:val="3"/>
  </w:num>
  <w:num w:numId="3" w16cid:durableId="1280917401">
    <w:abstractNumId w:val="1"/>
  </w:num>
  <w:num w:numId="4" w16cid:durableId="1792017135">
    <w:abstractNumId w:val="2"/>
  </w:num>
  <w:num w:numId="5" w16cid:durableId="1620911100">
    <w:abstractNumId w:val="5"/>
  </w:num>
  <w:num w:numId="6" w16cid:durableId="1727679538">
    <w:abstractNumId w:val="0"/>
  </w:num>
  <w:num w:numId="7" w16cid:durableId="11924562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linkStyles/>
  <w:revisionView w:inkAnnotations="0"/>
  <w:defaultTabStop w:val="737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21B0"/>
    <w:rsid w:val="00000F99"/>
    <w:rsid w:val="0000299D"/>
    <w:rsid w:val="000037B3"/>
    <w:rsid w:val="00004DFE"/>
    <w:rsid w:val="00006099"/>
    <w:rsid w:val="00006BCE"/>
    <w:rsid w:val="00007498"/>
    <w:rsid w:val="0001083C"/>
    <w:rsid w:val="00011B9F"/>
    <w:rsid w:val="000121B0"/>
    <w:rsid w:val="00013180"/>
    <w:rsid w:val="000148B6"/>
    <w:rsid w:val="00014F3F"/>
    <w:rsid w:val="000168A5"/>
    <w:rsid w:val="00020F21"/>
    <w:rsid w:val="00021328"/>
    <w:rsid w:val="0002194C"/>
    <w:rsid w:val="0002501A"/>
    <w:rsid w:val="00027578"/>
    <w:rsid w:val="00031806"/>
    <w:rsid w:val="0003577D"/>
    <w:rsid w:val="00035A8F"/>
    <w:rsid w:val="00036CD5"/>
    <w:rsid w:val="00041158"/>
    <w:rsid w:val="0004151A"/>
    <w:rsid w:val="000415A0"/>
    <w:rsid w:val="00044A1D"/>
    <w:rsid w:val="00044E8F"/>
    <w:rsid w:val="0004548E"/>
    <w:rsid w:val="000459B9"/>
    <w:rsid w:val="0004623C"/>
    <w:rsid w:val="00046EBD"/>
    <w:rsid w:val="000474D6"/>
    <w:rsid w:val="000505BE"/>
    <w:rsid w:val="0005515F"/>
    <w:rsid w:val="0005544B"/>
    <w:rsid w:val="000566DF"/>
    <w:rsid w:val="00056E75"/>
    <w:rsid w:val="00056FCF"/>
    <w:rsid w:val="000574D0"/>
    <w:rsid w:val="000674F0"/>
    <w:rsid w:val="0006793D"/>
    <w:rsid w:val="00070323"/>
    <w:rsid w:val="000715CB"/>
    <w:rsid w:val="0007409F"/>
    <w:rsid w:val="000754C3"/>
    <w:rsid w:val="00075A3E"/>
    <w:rsid w:val="00076036"/>
    <w:rsid w:val="00076642"/>
    <w:rsid w:val="00080D07"/>
    <w:rsid w:val="00081452"/>
    <w:rsid w:val="000823C4"/>
    <w:rsid w:val="00083096"/>
    <w:rsid w:val="000857C2"/>
    <w:rsid w:val="000859E3"/>
    <w:rsid w:val="000859F6"/>
    <w:rsid w:val="000871FF"/>
    <w:rsid w:val="00093562"/>
    <w:rsid w:val="000A30E8"/>
    <w:rsid w:val="000A39AF"/>
    <w:rsid w:val="000A5E32"/>
    <w:rsid w:val="000A6A11"/>
    <w:rsid w:val="000B1739"/>
    <w:rsid w:val="000B281B"/>
    <w:rsid w:val="000B4B38"/>
    <w:rsid w:val="000B522D"/>
    <w:rsid w:val="000B60CA"/>
    <w:rsid w:val="000B6A66"/>
    <w:rsid w:val="000C1AF2"/>
    <w:rsid w:val="000C25E0"/>
    <w:rsid w:val="000C4566"/>
    <w:rsid w:val="000C57A3"/>
    <w:rsid w:val="000C60AA"/>
    <w:rsid w:val="000C6496"/>
    <w:rsid w:val="000C742F"/>
    <w:rsid w:val="000C7E2E"/>
    <w:rsid w:val="000C7E78"/>
    <w:rsid w:val="000D16C1"/>
    <w:rsid w:val="000D3910"/>
    <w:rsid w:val="000D5259"/>
    <w:rsid w:val="000D5347"/>
    <w:rsid w:val="000D59FD"/>
    <w:rsid w:val="000D7EF7"/>
    <w:rsid w:val="000E09FE"/>
    <w:rsid w:val="000E0AEB"/>
    <w:rsid w:val="000E1BAF"/>
    <w:rsid w:val="000E39DE"/>
    <w:rsid w:val="000E4746"/>
    <w:rsid w:val="000E67F8"/>
    <w:rsid w:val="000E76AF"/>
    <w:rsid w:val="000E7D1F"/>
    <w:rsid w:val="000F394B"/>
    <w:rsid w:val="000F47D6"/>
    <w:rsid w:val="000F48E0"/>
    <w:rsid w:val="000F6D6D"/>
    <w:rsid w:val="000F71CD"/>
    <w:rsid w:val="001008D5"/>
    <w:rsid w:val="001014A3"/>
    <w:rsid w:val="00101744"/>
    <w:rsid w:val="0010205B"/>
    <w:rsid w:val="001021AF"/>
    <w:rsid w:val="001038EC"/>
    <w:rsid w:val="00103BA1"/>
    <w:rsid w:val="00104912"/>
    <w:rsid w:val="001068B8"/>
    <w:rsid w:val="001076A7"/>
    <w:rsid w:val="0010778D"/>
    <w:rsid w:val="001100BC"/>
    <w:rsid w:val="00110367"/>
    <w:rsid w:val="0011100D"/>
    <w:rsid w:val="001119BA"/>
    <w:rsid w:val="0011478F"/>
    <w:rsid w:val="00115A0C"/>
    <w:rsid w:val="0011668A"/>
    <w:rsid w:val="00121BDC"/>
    <w:rsid w:val="001237D3"/>
    <w:rsid w:val="00125A60"/>
    <w:rsid w:val="00125EEF"/>
    <w:rsid w:val="001267D7"/>
    <w:rsid w:val="00126F45"/>
    <w:rsid w:val="00130B40"/>
    <w:rsid w:val="00131139"/>
    <w:rsid w:val="00132286"/>
    <w:rsid w:val="00132F4F"/>
    <w:rsid w:val="00133326"/>
    <w:rsid w:val="00133C02"/>
    <w:rsid w:val="001346B3"/>
    <w:rsid w:val="00134C29"/>
    <w:rsid w:val="00135459"/>
    <w:rsid w:val="001361D6"/>
    <w:rsid w:val="00137B30"/>
    <w:rsid w:val="00137BE3"/>
    <w:rsid w:val="00137C92"/>
    <w:rsid w:val="00137DD2"/>
    <w:rsid w:val="001400D8"/>
    <w:rsid w:val="00140FE5"/>
    <w:rsid w:val="001419EC"/>
    <w:rsid w:val="00144819"/>
    <w:rsid w:val="00144F4D"/>
    <w:rsid w:val="001464CD"/>
    <w:rsid w:val="00146CB5"/>
    <w:rsid w:val="0015206D"/>
    <w:rsid w:val="00152843"/>
    <w:rsid w:val="00153BFD"/>
    <w:rsid w:val="00155908"/>
    <w:rsid w:val="0015594D"/>
    <w:rsid w:val="00155D23"/>
    <w:rsid w:val="00157685"/>
    <w:rsid w:val="00157E0C"/>
    <w:rsid w:val="00160532"/>
    <w:rsid w:val="00162094"/>
    <w:rsid w:val="001644EB"/>
    <w:rsid w:val="00164B20"/>
    <w:rsid w:val="00165C19"/>
    <w:rsid w:val="00166128"/>
    <w:rsid w:val="00167191"/>
    <w:rsid w:val="0017150A"/>
    <w:rsid w:val="00171607"/>
    <w:rsid w:val="0017166A"/>
    <w:rsid w:val="0017336D"/>
    <w:rsid w:val="001735B6"/>
    <w:rsid w:val="001766C2"/>
    <w:rsid w:val="001775C4"/>
    <w:rsid w:val="001802EC"/>
    <w:rsid w:val="00180985"/>
    <w:rsid w:val="0018753F"/>
    <w:rsid w:val="00190845"/>
    <w:rsid w:val="001929FE"/>
    <w:rsid w:val="00193701"/>
    <w:rsid w:val="00193D0E"/>
    <w:rsid w:val="00193F6E"/>
    <w:rsid w:val="001951D1"/>
    <w:rsid w:val="00196491"/>
    <w:rsid w:val="001974F0"/>
    <w:rsid w:val="001A0557"/>
    <w:rsid w:val="001A13BD"/>
    <w:rsid w:val="001A1429"/>
    <w:rsid w:val="001A1E95"/>
    <w:rsid w:val="001A2A61"/>
    <w:rsid w:val="001A3C40"/>
    <w:rsid w:val="001A5282"/>
    <w:rsid w:val="001A5805"/>
    <w:rsid w:val="001B0229"/>
    <w:rsid w:val="001B3908"/>
    <w:rsid w:val="001B7CB0"/>
    <w:rsid w:val="001C2123"/>
    <w:rsid w:val="001C32D2"/>
    <w:rsid w:val="001D2199"/>
    <w:rsid w:val="001D4157"/>
    <w:rsid w:val="001D52AE"/>
    <w:rsid w:val="001D6CA1"/>
    <w:rsid w:val="001D76F3"/>
    <w:rsid w:val="001D794A"/>
    <w:rsid w:val="001D7AA0"/>
    <w:rsid w:val="001E01E1"/>
    <w:rsid w:val="001E0886"/>
    <w:rsid w:val="001E20BD"/>
    <w:rsid w:val="001E2386"/>
    <w:rsid w:val="001E435A"/>
    <w:rsid w:val="001E5C42"/>
    <w:rsid w:val="001E75FB"/>
    <w:rsid w:val="001F228E"/>
    <w:rsid w:val="001F31D7"/>
    <w:rsid w:val="001F3CED"/>
    <w:rsid w:val="001F7FFB"/>
    <w:rsid w:val="002009C1"/>
    <w:rsid w:val="00201DBE"/>
    <w:rsid w:val="002029F6"/>
    <w:rsid w:val="00204717"/>
    <w:rsid w:val="0020566C"/>
    <w:rsid w:val="00210124"/>
    <w:rsid w:val="002122D9"/>
    <w:rsid w:val="0021341A"/>
    <w:rsid w:val="00213D9B"/>
    <w:rsid w:val="00214146"/>
    <w:rsid w:val="002173B1"/>
    <w:rsid w:val="0021784A"/>
    <w:rsid w:val="00220F33"/>
    <w:rsid w:val="002217C9"/>
    <w:rsid w:val="002237D1"/>
    <w:rsid w:val="00223A22"/>
    <w:rsid w:val="00223F1D"/>
    <w:rsid w:val="0023117C"/>
    <w:rsid w:val="00232C30"/>
    <w:rsid w:val="002332EF"/>
    <w:rsid w:val="00235D5A"/>
    <w:rsid w:val="00237731"/>
    <w:rsid w:val="00241255"/>
    <w:rsid w:val="002416F4"/>
    <w:rsid w:val="00244505"/>
    <w:rsid w:val="00246749"/>
    <w:rsid w:val="00246DB2"/>
    <w:rsid w:val="00250750"/>
    <w:rsid w:val="00251030"/>
    <w:rsid w:val="002523B3"/>
    <w:rsid w:val="00252A1F"/>
    <w:rsid w:val="0025589B"/>
    <w:rsid w:val="0026069A"/>
    <w:rsid w:val="002627A2"/>
    <w:rsid w:val="00262851"/>
    <w:rsid w:val="00263B08"/>
    <w:rsid w:val="00267E0F"/>
    <w:rsid w:val="00273FD0"/>
    <w:rsid w:val="00275007"/>
    <w:rsid w:val="0027622F"/>
    <w:rsid w:val="00276644"/>
    <w:rsid w:val="0028194F"/>
    <w:rsid w:val="00283398"/>
    <w:rsid w:val="00284D4F"/>
    <w:rsid w:val="00284E0E"/>
    <w:rsid w:val="00284E64"/>
    <w:rsid w:val="00287F7A"/>
    <w:rsid w:val="00291BDD"/>
    <w:rsid w:val="002932AE"/>
    <w:rsid w:val="00293B6D"/>
    <w:rsid w:val="00293E68"/>
    <w:rsid w:val="0029701A"/>
    <w:rsid w:val="0029723C"/>
    <w:rsid w:val="00297C36"/>
    <w:rsid w:val="00297CA5"/>
    <w:rsid w:val="002A5C39"/>
    <w:rsid w:val="002A705B"/>
    <w:rsid w:val="002B0AE6"/>
    <w:rsid w:val="002B3A47"/>
    <w:rsid w:val="002B3F46"/>
    <w:rsid w:val="002B3F4A"/>
    <w:rsid w:val="002B3F5D"/>
    <w:rsid w:val="002B4234"/>
    <w:rsid w:val="002B5024"/>
    <w:rsid w:val="002B5B77"/>
    <w:rsid w:val="002C0B2E"/>
    <w:rsid w:val="002C393D"/>
    <w:rsid w:val="002C42BF"/>
    <w:rsid w:val="002C5D63"/>
    <w:rsid w:val="002C5DED"/>
    <w:rsid w:val="002C6764"/>
    <w:rsid w:val="002C72C6"/>
    <w:rsid w:val="002C7841"/>
    <w:rsid w:val="002D011A"/>
    <w:rsid w:val="002D0723"/>
    <w:rsid w:val="002D2490"/>
    <w:rsid w:val="002D4282"/>
    <w:rsid w:val="002D515D"/>
    <w:rsid w:val="002D568B"/>
    <w:rsid w:val="002D61CE"/>
    <w:rsid w:val="002E03C4"/>
    <w:rsid w:val="002E46DB"/>
    <w:rsid w:val="002E4B9A"/>
    <w:rsid w:val="002E5C2C"/>
    <w:rsid w:val="002E6814"/>
    <w:rsid w:val="002E6B78"/>
    <w:rsid w:val="002F00A4"/>
    <w:rsid w:val="002F11DC"/>
    <w:rsid w:val="002F30B8"/>
    <w:rsid w:val="002F3478"/>
    <w:rsid w:val="002F38CF"/>
    <w:rsid w:val="002F6BCE"/>
    <w:rsid w:val="002F7D62"/>
    <w:rsid w:val="00300B5A"/>
    <w:rsid w:val="00303B15"/>
    <w:rsid w:val="00304452"/>
    <w:rsid w:val="00304A6D"/>
    <w:rsid w:val="00307016"/>
    <w:rsid w:val="00307091"/>
    <w:rsid w:val="00310A6E"/>
    <w:rsid w:val="003127CC"/>
    <w:rsid w:val="0031289C"/>
    <w:rsid w:val="003161D7"/>
    <w:rsid w:val="00316B62"/>
    <w:rsid w:val="00320370"/>
    <w:rsid w:val="003213D9"/>
    <w:rsid w:val="00323321"/>
    <w:rsid w:val="0032440E"/>
    <w:rsid w:val="00325E22"/>
    <w:rsid w:val="00330B15"/>
    <w:rsid w:val="00330D20"/>
    <w:rsid w:val="00331BE0"/>
    <w:rsid w:val="003331BD"/>
    <w:rsid w:val="00333C98"/>
    <w:rsid w:val="003352B5"/>
    <w:rsid w:val="003355C7"/>
    <w:rsid w:val="00337F38"/>
    <w:rsid w:val="0034213E"/>
    <w:rsid w:val="003424B2"/>
    <w:rsid w:val="00342F17"/>
    <w:rsid w:val="0034613E"/>
    <w:rsid w:val="00346D48"/>
    <w:rsid w:val="003519D9"/>
    <w:rsid w:val="00353183"/>
    <w:rsid w:val="003575B1"/>
    <w:rsid w:val="00357B8B"/>
    <w:rsid w:val="0036073A"/>
    <w:rsid w:val="003630A4"/>
    <w:rsid w:val="003631B4"/>
    <w:rsid w:val="00364C45"/>
    <w:rsid w:val="00367439"/>
    <w:rsid w:val="003741BF"/>
    <w:rsid w:val="003746A0"/>
    <w:rsid w:val="0037541D"/>
    <w:rsid w:val="00377836"/>
    <w:rsid w:val="00380F48"/>
    <w:rsid w:val="003837D2"/>
    <w:rsid w:val="003838C0"/>
    <w:rsid w:val="00383B4E"/>
    <w:rsid w:val="003862C0"/>
    <w:rsid w:val="00386AF3"/>
    <w:rsid w:val="0038766C"/>
    <w:rsid w:val="00390292"/>
    <w:rsid w:val="00391518"/>
    <w:rsid w:val="0039169C"/>
    <w:rsid w:val="003919A4"/>
    <w:rsid w:val="00391B17"/>
    <w:rsid w:val="00391D62"/>
    <w:rsid w:val="00393CBD"/>
    <w:rsid w:val="00396712"/>
    <w:rsid w:val="00396733"/>
    <w:rsid w:val="003A0BEF"/>
    <w:rsid w:val="003A42E0"/>
    <w:rsid w:val="003A7810"/>
    <w:rsid w:val="003B0A1C"/>
    <w:rsid w:val="003B2BDC"/>
    <w:rsid w:val="003B4667"/>
    <w:rsid w:val="003B4F68"/>
    <w:rsid w:val="003B69F9"/>
    <w:rsid w:val="003B712F"/>
    <w:rsid w:val="003B7C38"/>
    <w:rsid w:val="003C145A"/>
    <w:rsid w:val="003C43F9"/>
    <w:rsid w:val="003C556C"/>
    <w:rsid w:val="003C5869"/>
    <w:rsid w:val="003C7DE1"/>
    <w:rsid w:val="003D1366"/>
    <w:rsid w:val="003D1856"/>
    <w:rsid w:val="003D673F"/>
    <w:rsid w:val="003D67D4"/>
    <w:rsid w:val="003D69CF"/>
    <w:rsid w:val="003E09B9"/>
    <w:rsid w:val="003E45B8"/>
    <w:rsid w:val="003E4A33"/>
    <w:rsid w:val="003E6C46"/>
    <w:rsid w:val="003F0848"/>
    <w:rsid w:val="003F1838"/>
    <w:rsid w:val="003F402C"/>
    <w:rsid w:val="003F4CB5"/>
    <w:rsid w:val="003F6474"/>
    <w:rsid w:val="003F781F"/>
    <w:rsid w:val="00401986"/>
    <w:rsid w:val="0040275A"/>
    <w:rsid w:val="00403775"/>
    <w:rsid w:val="00406593"/>
    <w:rsid w:val="0040703B"/>
    <w:rsid w:val="00412689"/>
    <w:rsid w:val="00412A1C"/>
    <w:rsid w:val="00417ECA"/>
    <w:rsid w:val="00421077"/>
    <w:rsid w:val="00422D32"/>
    <w:rsid w:val="0042301C"/>
    <w:rsid w:val="00426326"/>
    <w:rsid w:val="00426FD0"/>
    <w:rsid w:val="004304FC"/>
    <w:rsid w:val="00430F65"/>
    <w:rsid w:val="00431959"/>
    <w:rsid w:val="00433F1B"/>
    <w:rsid w:val="004363F1"/>
    <w:rsid w:val="0044039C"/>
    <w:rsid w:val="004408B4"/>
    <w:rsid w:val="00440BEE"/>
    <w:rsid w:val="00441917"/>
    <w:rsid w:val="0044416E"/>
    <w:rsid w:val="00444EE1"/>
    <w:rsid w:val="00445B7F"/>
    <w:rsid w:val="00445D3B"/>
    <w:rsid w:val="00445E92"/>
    <w:rsid w:val="004479A8"/>
    <w:rsid w:val="00451FD9"/>
    <w:rsid w:val="00453489"/>
    <w:rsid w:val="004534C7"/>
    <w:rsid w:val="004539DD"/>
    <w:rsid w:val="00454212"/>
    <w:rsid w:val="0045579F"/>
    <w:rsid w:val="00457162"/>
    <w:rsid w:val="00457828"/>
    <w:rsid w:val="004649D2"/>
    <w:rsid w:val="00465B28"/>
    <w:rsid w:val="00467AE5"/>
    <w:rsid w:val="00470C39"/>
    <w:rsid w:val="00473ABC"/>
    <w:rsid w:val="00473D40"/>
    <w:rsid w:val="004750AF"/>
    <w:rsid w:val="00475EB4"/>
    <w:rsid w:val="004760F7"/>
    <w:rsid w:val="004770B1"/>
    <w:rsid w:val="00480CBE"/>
    <w:rsid w:val="00482BE7"/>
    <w:rsid w:val="00483E77"/>
    <w:rsid w:val="004840E0"/>
    <w:rsid w:val="004841E7"/>
    <w:rsid w:val="00487514"/>
    <w:rsid w:val="004912D6"/>
    <w:rsid w:val="00491510"/>
    <w:rsid w:val="0049296C"/>
    <w:rsid w:val="00492D7F"/>
    <w:rsid w:val="004A08D4"/>
    <w:rsid w:val="004A1A0F"/>
    <w:rsid w:val="004A3099"/>
    <w:rsid w:val="004A58CD"/>
    <w:rsid w:val="004B0872"/>
    <w:rsid w:val="004B3C69"/>
    <w:rsid w:val="004B4390"/>
    <w:rsid w:val="004B47CD"/>
    <w:rsid w:val="004B57EC"/>
    <w:rsid w:val="004B6262"/>
    <w:rsid w:val="004C03B6"/>
    <w:rsid w:val="004C0B58"/>
    <w:rsid w:val="004C362C"/>
    <w:rsid w:val="004C3988"/>
    <w:rsid w:val="004C47A7"/>
    <w:rsid w:val="004C564C"/>
    <w:rsid w:val="004C65E3"/>
    <w:rsid w:val="004C7103"/>
    <w:rsid w:val="004D058D"/>
    <w:rsid w:val="004D314E"/>
    <w:rsid w:val="004D37A7"/>
    <w:rsid w:val="004D42EA"/>
    <w:rsid w:val="004D64F6"/>
    <w:rsid w:val="004E25C5"/>
    <w:rsid w:val="004E3825"/>
    <w:rsid w:val="004E43A4"/>
    <w:rsid w:val="004E485E"/>
    <w:rsid w:val="004E6D56"/>
    <w:rsid w:val="004F02A8"/>
    <w:rsid w:val="004F0764"/>
    <w:rsid w:val="004F122A"/>
    <w:rsid w:val="004F365D"/>
    <w:rsid w:val="004F3A49"/>
    <w:rsid w:val="004F3E9B"/>
    <w:rsid w:val="004F60D0"/>
    <w:rsid w:val="004F6BFA"/>
    <w:rsid w:val="004F6E3E"/>
    <w:rsid w:val="004F77D5"/>
    <w:rsid w:val="00500033"/>
    <w:rsid w:val="005017CB"/>
    <w:rsid w:val="00501E01"/>
    <w:rsid w:val="005021DE"/>
    <w:rsid w:val="00502C0A"/>
    <w:rsid w:val="00504BC8"/>
    <w:rsid w:val="005054F8"/>
    <w:rsid w:val="00506539"/>
    <w:rsid w:val="005103B2"/>
    <w:rsid w:val="00510C16"/>
    <w:rsid w:val="00510E2D"/>
    <w:rsid w:val="0051265B"/>
    <w:rsid w:val="00513BD5"/>
    <w:rsid w:val="0051533F"/>
    <w:rsid w:val="00516A1D"/>
    <w:rsid w:val="00516B09"/>
    <w:rsid w:val="00517FC3"/>
    <w:rsid w:val="0052091A"/>
    <w:rsid w:val="0052199D"/>
    <w:rsid w:val="00523141"/>
    <w:rsid w:val="0052433C"/>
    <w:rsid w:val="00524C7D"/>
    <w:rsid w:val="00527273"/>
    <w:rsid w:val="00527506"/>
    <w:rsid w:val="0053062D"/>
    <w:rsid w:val="005308AC"/>
    <w:rsid w:val="00530DA7"/>
    <w:rsid w:val="00531661"/>
    <w:rsid w:val="005323F1"/>
    <w:rsid w:val="00532552"/>
    <w:rsid w:val="00534696"/>
    <w:rsid w:val="00534B37"/>
    <w:rsid w:val="00535460"/>
    <w:rsid w:val="00536F2E"/>
    <w:rsid w:val="00540C53"/>
    <w:rsid w:val="00540CD4"/>
    <w:rsid w:val="00540EAA"/>
    <w:rsid w:val="0054112D"/>
    <w:rsid w:val="0054181F"/>
    <w:rsid w:val="00541D1F"/>
    <w:rsid w:val="00542821"/>
    <w:rsid w:val="00542A81"/>
    <w:rsid w:val="005432FA"/>
    <w:rsid w:val="00544C86"/>
    <w:rsid w:val="005450AE"/>
    <w:rsid w:val="00545197"/>
    <w:rsid w:val="00550214"/>
    <w:rsid w:val="00551063"/>
    <w:rsid w:val="0055233C"/>
    <w:rsid w:val="005542E4"/>
    <w:rsid w:val="005552D1"/>
    <w:rsid w:val="00557AA6"/>
    <w:rsid w:val="00560792"/>
    <w:rsid w:val="0056135E"/>
    <w:rsid w:val="005628B8"/>
    <w:rsid w:val="005633D0"/>
    <w:rsid w:val="00563954"/>
    <w:rsid w:val="00563D6B"/>
    <w:rsid w:val="0056421A"/>
    <w:rsid w:val="005647D8"/>
    <w:rsid w:val="005652DD"/>
    <w:rsid w:val="005667A4"/>
    <w:rsid w:val="005667F6"/>
    <w:rsid w:val="00571F1E"/>
    <w:rsid w:val="0057330F"/>
    <w:rsid w:val="00573AED"/>
    <w:rsid w:val="00576B9B"/>
    <w:rsid w:val="00581684"/>
    <w:rsid w:val="00582177"/>
    <w:rsid w:val="00583EDF"/>
    <w:rsid w:val="00583FBE"/>
    <w:rsid w:val="00584CB1"/>
    <w:rsid w:val="00591D4E"/>
    <w:rsid w:val="00592ADD"/>
    <w:rsid w:val="00593345"/>
    <w:rsid w:val="005936E7"/>
    <w:rsid w:val="00594C05"/>
    <w:rsid w:val="00594C35"/>
    <w:rsid w:val="0059657B"/>
    <w:rsid w:val="0059755C"/>
    <w:rsid w:val="005A0A32"/>
    <w:rsid w:val="005A13FD"/>
    <w:rsid w:val="005A42A8"/>
    <w:rsid w:val="005A43A6"/>
    <w:rsid w:val="005A7043"/>
    <w:rsid w:val="005B079F"/>
    <w:rsid w:val="005B0B27"/>
    <w:rsid w:val="005B0E83"/>
    <w:rsid w:val="005B2899"/>
    <w:rsid w:val="005B385C"/>
    <w:rsid w:val="005B5F3F"/>
    <w:rsid w:val="005C0476"/>
    <w:rsid w:val="005C12F5"/>
    <w:rsid w:val="005C379D"/>
    <w:rsid w:val="005C513E"/>
    <w:rsid w:val="005C5D8C"/>
    <w:rsid w:val="005C645A"/>
    <w:rsid w:val="005D15AD"/>
    <w:rsid w:val="005D16EE"/>
    <w:rsid w:val="005D1FDF"/>
    <w:rsid w:val="005D3ABE"/>
    <w:rsid w:val="005D47DA"/>
    <w:rsid w:val="005D51D9"/>
    <w:rsid w:val="005D52D1"/>
    <w:rsid w:val="005D5937"/>
    <w:rsid w:val="005D5C86"/>
    <w:rsid w:val="005D62AF"/>
    <w:rsid w:val="005D6A72"/>
    <w:rsid w:val="005D6CF0"/>
    <w:rsid w:val="005D7039"/>
    <w:rsid w:val="005E1A96"/>
    <w:rsid w:val="005E24C2"/>
    <w:rsid w:val="005E39E4"/>
    <w:rsid w:val="005E3CAF"/>
    <w:rsid w:val="005E4E76"/>
    <w:rsid w:val="005E578C"/>
    <w:rsid w:val="005E5BC4"/>
    <w:rsid w:val="005E6177"/>
    <w:rsid w:val="005E6CB8"/>
    <w:rsid w:val="005F0817"/>
    <w:rsid w:val="005F1C86"/>
    <w:rsid w:val="005F386E"/>
    <w:rsid w:val="005F3F7D"/>
    <w:rsid w:val="005F7772"/>
    <w:rsid w:val="00600331"/>
    <w:rsid w:val="00600706"/>
    <w:rsid w:val="0060259F"/>
    <w:rsid w:val="006044B4"/>
    <w:rsid w:val="006103A7"/>
    <w:rsid w:val="006111F5"/>
    <w:rsid w:val="006115B4"/>
    <w:rsid w:val="0061197A"/>
    <w:rsid w:val="00611BA9"/>
    <w:rsid w:val="00611C9B"/>
    <w:rsid w:val="00612636"/>
    <w:rsid w:val="0061471E"/>
    <w:rsid w:val="00615BA9"/>
    <w:rsid w:val="00616621"/>
    <w:rsid w:val="0061729F"/>
    <w:rsid w:val="006212A0"/>
    <w:rsid w:val="006264A3"/>
    <w:rsid w:val="006310D6"/>
    <w:rsid w:val="00634BAB"/>
    <w:rsid w:val="00634E00"/>
    <w:rsid w:val="00637B60"/>
    <w:rsid w:val="00644A8C"/>
    <w:rsid w:val="00646A6C"/>
    <w:rsid w:val="00646EF5"/>
    <w:rsid w:val="00650F0B"/>
    <w:rsid w:val="00651328"/>
    <w:rsid w:val="00653570"/>
    <w:rsid w:val="00653CB6"/>
    <w:rsid w:val="00656C18"/>
    <w:rsid w:val="00657C1A"/>
    <w:rsid w:val="00661704"/>
    <w:rsid w:val="00661EA1"/>
    <w:rsid w:val="006639C2"/>
    <w:rsid w:val="00667EA4"/>
    <w:rsid w:val="00670E9F"/>
    <w:rsid w:val="00671BB4"/>
    <w:rsid w:val="0067317D"/>
    <w:rsid w:val="00673429"/>
    <w:rsid w:val="00674512"/>
    <w:rsid w:val="00675245"/>
    <w:rsid w:val="00677140"/>
    <w:rsid w:val="0068030B"/>
    <w:rsid w:val="006812D9"/>
    <w:rsid w:val="006812E6"/>
    <w:rsid w:val="00681FE1"/>
    <w:rsid w:val="0068212C"/>
    <w:rsid w:val="00682141"/>
    <w:rsid w:val="00682312"/>
    <w:rsid w:val="00682611"/>
    <w:rsid w:val="00682F12"/>
    <w:rsid w:val="0068305F"/>
    <w:rsid w:val="00683080"/>
    <w:rsid w:val="0068596C"/>
    <w:rsid w:val="00685EC4"/>
    <w:rsid w:val="00690630"/>
    <w:rsid w:val="00691C3E"/>
    <w:rsid w:val="00691C6B"/>
    <w:rsid w:val="006936F4"/>
    <w:rsid w:val="00695F48"/>
    <w:rsid w:val="00695FF6"/>
    <w:rsid w:val="00697F51"/>
    <w:rsid w:val="006A1896"/>
    <w:rsid w:val="006B0B7F"/>
    <w:rsid w:val="006B27F0"/>
    <w:rsid w:val="006B33D1"/>
    <w:rsid w:val="006B37B9"/>
    <w:rsid w:val="006B3BCC"/>
    <w:rsid w:val="006B51EF"/>
    <w:rsid w:val="006B54D3"/>
    <w:rsid w:val="006B6A01"/>
    <w:rsid w:val="006B7147"/>
    <w:rsid w:val="006C00E3"/>
    <w:rsid w:val="006C0542"/>
    <w:rsid w:val="006C1AB1"/>
    <w:rsid w:val="006C348D"/>
    <w:rsid w:val="006C34E8"/>
    <w:rsid w:val="006C5E45"/>
    <w:rsid w:val="006C7AF5"/>
    <w:rsid w:val="006D0A75"/>
    <w:rsid w:val="006D1A7F"/>
    <w:rsid w:val="006D314A"/>
    <w:rsid w:val="006D41B8"/>
    <w:rsid w:val="006D7F92"/>
    <w:rsid w:val="006E12B0"/>
    <w:rsid w:val="006E131C"/>
    <w:rsid w:val="006E2E30"/>
    <w:rsid w:val="006E41CC"/>
    <w:rsid w:val="006E45EF"/>
    <w:rsid w:val="006E574B"/>
    <w:rsid w:val="006E6277"/>
    <w:rsid w:val="006E7F3A"/>
    <w:rsid w:val="006F0444"/>
    <w:rsid w:val="006F218B"/>
    <w:rsid w:val="006F41D0"/>
    <w:rsid w:val="006F5840"/>
    <w:rsid w:val="006F6837"/>
    <w:rsid w:val="007002A7"/>
    <w:rsid w:val="00701F50"/>
    <w:rsid w:val="0070213F"/>
    <w:rsid w:val="00702482"/>
    <w:rsid w:val="00702537"/>
    <w:rsid w:val="007053BA"/>
    <w:rsid w:val="00706AFE"/>
    <w:rsid w:val="00710C94"/>
    <w:rsid w:val="00711B3A"/>
    <w:rsid w:val="007158A7"/>
    <w:rsid w:val="00715C77"/>
    <w:rsid w:val="0071688B"/>
    <w:rsid w:val="00720CFA"/>
    <w:rsid w:val="00723BF7"/>
    <w:rsid w:val="00724690"/>
    <w:rsid w:val="007248D9"/>
    <w:rsid w:val="007249DF"/>
    <w:rsid w:val="0072603E"/>
    <w:rsid w:val="00731CBD"/>
    <w:rsid w:val="00733677"/>
    <w:rsid w:val="00734486"/>
    <w:rsid w:val="00737EB7"/>
    <w:rsid w:val="00737FBD"/>
    <w:rsid w:val="00740CF7"/>
    <w:rsid w:val="00741F09"/>
    <w:rsid w:val="007452D8"/>
    <w:rsid w:val="00747088"/>
    <w:rsid w:val="0075250C"/>
    <w:rsid w:val="0075254B"/>
    <w:rsid w:val="0075771D"/>
    <w:rsid w:val="00762E8E"/>
    <w:rsid w:val="007649DE"/>
    <w:rsid w:val="00765EF5"/>
    <w:rsid w:val="00767888"/>
    <w:rsid w:val="00767A97"/>
    <w:rsid w:val="0077033E"/>
    <w:rsid w:val="00771F41"/>
    <w:rsid w:val="00773FDD"/>
    <w:rsid w:val="0077589E"/>
    <w:rsid w:val="007772BA"/>
    <w:rsid w:val="007779FF"/>
    <w:rsid w:val="007806A6"/>
    <w:rsid w:val="00782D0D"/>
    <w:rsid w:val="00782ECC"/>
    <w:rsid w:val="00783757"/>
    <w:rsid w:val="00783BDD"/>
    <w:rsid w:val="00783F66"/>
    <w:rsid w:val="007843B2"/>
    <w:rsid w:val="00784BF8"/>
    <w:rsid w:val="00786959"/>
    <w:rsid w:val="00786EDA"/>
    <w:rsid w:val="0078747E"/>
    <w:rsid w:val="00787DFC"/>
    <w:rsid w:val="00790AC3"/>
    <w:rsid w:val="007912EF"/>
    <w:rsid w:val="007952C8"/>
    <w:rsid w:val="00795CCB"/>
    <w:rsid w:val="007A3875"/>
    <w:rsid w:val="007A3B84"/>
    <w:rsid w:val="007A3EF8"/>
    <w:rsid w:val="007A5207"/>
    <w:rsid w:val="007A5C6B"/>
    <w:rsid w:val="007A691F"/>
    <w:rsid w:val="007A7A66"/>
    <w:rsid w:val="007B1605"/>
    <w:rsid w:val="007B30AB"/>
    <w:rsid w:val="007B3AC0"/>
    <w:rsid w:val="007B56B8"/>
    <w:rsid w:val="007B6B14"/>
    <w:rsid w:val="007C25DE"/>
    <w:rsid w:val="007C5277"/>
    <w:rsid w:val="007C6ACA"/>
    <w:rsid w:val="007C6AEA"/>
    <w:rsid w:val="007C7AAB"/>
    <w:rsid w:val="007D04AD"/>
    <w:rsid w:val="007D18DA"/>
    <w:rsid w:val="007D3CC8"/>
    <w:rsid w:val="007D569E"/>
    <w:rsid w:val="007D7A64"/>
    <w:rsid w:val="007E3918"/>
    <w:rsid w:val="007E43D3"/>
    <w:rsid w:val="007E4E58"/>
    <w:rsid w:val="007E5F21"/>
    <w:rsid w:val="007E680A"/>
    <w:rsid w:val="007E68F9"/>
    <w:rsid w:val="007F14B8"/>
    <w:rsid w:val="007F281C"/>
    <w:rsid w:val="007F3214"/>
    <w:rsid w:val="007F34B8"/>
    <w:rsid w:val="007F51EA"/>
    <w:rsid w:val="007F60BB"/>
    <w:rsid w:val="007F711E"/>
    <w:rsid w:val="00800630"/>
    <w:rsid w:val="00800A81"/>
    <w:rsid w:val="008034CD"/>
    <w:rsid w:val="00807795"/>
    <w:rsid w:val="008101C9"/>
    <w:rsid w:val="00810A33"/>
    <w:rsid w:val="00811241"/>
    <w:rsid w:val="008121DD"/>
    <w:rsid w:val="008218AC"/>
    <w:rsid w:val="00824B88"/>
    <w:rsid w:val="00824C8F"/>
    <w:rsid w:val="0082598D"/>
    <w:rsid w:val="00830DC9"/>
    <w:rsid w:val="00830F3B"/>
    <w:rsid w:val="00831CFE"/>
    <w:rsid w:val="0083230E"/>
    <w:rsid w:val="008335F9"/>
    <w:rsid w:val="008347E8"/>
    <w:rsid w:val="008358CF"/>
    <w:rsid w:val="0084009D"/>
    <w:rsid w:val="00840B0B"/>
    <w:rsid w:val="0084215B"/>
    <w:rsid w:val="00842464"/>
    <w:rsid w:val="0084393F"/>
    <w:rsid w:val="00844600"/>
    <w:rsid w:val="00844B8D"/>
    <w:rsid w:val="00846207"/>
    <w:rsid w:val="00853FF5"/>
    <w:rsid w:val="0085418A"/>
    <w:rsid w:val="00855800"/>
    <w:rsid w:val="00855BF1"/>
    <w:rsid w:val="0085725E"/>
    <w:rsid w:val="00860CA0"/>
    <w:rsid w:val="00866640"/>
    <w:rsid w:val="0087000F"/>
    <w:rsid w:val="008706B1"/>
    <w:rsid w:val="00874397"/>
    <w:rsid w:val="00876565"/>
    <w:rsid w:val="0087775B"/>
    <w:rsid w:val="00877D0E"/>
    <w:rsid w:val="008805D4"/>
    <w:rsid w:val="008823D6"/>
    <w:rsid w:val="008824F6"/>
    <w:rsid w:val="00885147"/>
    <w:rsid w:val="00886C56"/>
    <w:rsid w:val="00886D07"/>
    <w:rsid w:val="008875DB"/>
    <w:rsid w:val="00890BD5"/>
    <w:rsid w:val="00890E6D"/>
    <w:rsid w:val="00894361"/>
    <w:rsid w:val="00896E09"/>
    <w:rsid w:val="00897CE2"/>
    <w:rsid w:val="008A057C"/>
    <w:rsid w:val="008A3372"/>
    <w:rsid w:val="008A457C"/>
    <w:rsid w:val="008A5FBD"/>
    <w:rsid w:val="008A6D32"/>
    <w:rsid w:val="008B12C7"/>
    <w:rsid w:val="008B4EEA"/>
    <w:rsid w:val="008B4F18"/>
    <w:rsid w:val="008B6977"/>
    <w:rsid w:val="008B7528"/>
    <w:rsid w:val="008C0599"/>
    <w:rsid w:val="008C0EAA"/>
    <w:rsid w:val="008C1AC7"/>
    <w:rsid w:val="008C4324"/>
    <w:rsid w:val="008C7354"/>
    <w:rsid w:val="008D1149"/>
    <w:rsid w:val="008D1BFB"/>
    <w:rsid w:val="008D38DA"/>
    <w:rsid w:val="008D4392"/>
    <w:rsid w:val="008D7384"/>
    <w:rsid w:val="008E103A"/>
    <w:rsid w:val="008E3C5F"/>
    <w:rsid w:val="008E47FD"/>
    <w:rsid w:val="008E5216"/>
    <w:rsid w:val="008F1A8F"/>
    <w:rsid w:val="008F1ACE"/>
    <w:rsid w:val="008F234F"/>
    <w:rsid w:val="008F28FC"/>
    <w:rsid w:val="008F33C3"/>
    <w:rsid w:val="008F42D1"/>
    <w:rsid w:val="008F4C95"/>
    <w:rsid w:val="008F58F4"/>
    <w:rsid w:val="009002B8"/>
    <w:rsid w:val="0090123D"/>
    <w:rsid w:val="00902726"/>
    <w:rsid w:val="00907E46"/>
    <w:rsid w:val="00912F09"/>
    <w:rsid w:val="009132C1"/>
    <w:rsid w:val="00914BF4"/>
    <w:rsid w:val="009151A2"/>
    <w:rsid w:val="00915A8F"/>
    <w:rsid w:val="00915BC6"/>
    <w:rsid w:val="009172DA"/>
    <w:rsid w:val="00917379"/>
    <w:rsid w:val="009204BF"/>
    <w:rsid w:val="00920781"/>
    <w:rsid w:val="00921F90"/>
    <w:rsid w:val="00924C84"/>
    <w:rsid w:val="00927BB4"/>
    <w:rsid w:val="00930759"/>
    <w:rsid w:val="009312D8"/>
    <w:rsid w:val="00931A79"/>
    <w:rsid w:val="009351D6"/>
    <w:rsid w:val="00935495"/>
    <w:rsid w:val="009363E0"/>
    <w:rsid w:val="009416D7"/>
    <w:rsid w:val="00941B07"/>
    <w:rsid w:val="009433DF"/>
    <w:rsid w:val="00943F24"/>
    <w:rsid w:val="00946B74"/>
    <w:rsid w:val="00950C7E"/>
    <w:rsid w:val="00951560"/>
    <w:rsid w:val="009515DD"/>
    <w:rsid w:val="009528E7"/>
    <w:rsid w:val="00956178"/>
    <w:rsid w:val="009564FB"/>
    <w:rsid w:val="00956DA5"/>
    <w:rsid w:val="009578F6"/>
    <w:rsid w:val="009607FB"/>
    <w:rsid w:val="00961773"/>
    <w:rsid w:val="00961E88"/>
    <w:rsid w:val="00963C42"/>
    <w:rsid w:val="009664D5"/>
    <w:rsid w:val="00966612"/>
    <w:rsid w:val="0097128C"/>
    <w:rsid w:val="00974B61"/>
    <w:rsid w:val="00976B09"/>
    <w:rsid w:val="009828F1"/>
    <w:rsid w:val="00984E78"/>
    <w:rsid w:val="00985CA8"/>
    <w:rsid w:val="00985E4D"/>
    <w:rsid w:val="00986731"/>
    <w:rsid w:val="00986BE0"/>
    <w:rsid w:val="00986F49"/>
    <w:rsid w:val="00987129"/>
    <w:rsid w:val="0099129E"/>
    <w:rsid w:val="00993457"/>
    <w:rsid w:val="009945A4"/>
    <w:rsid w:val="009973BC"/>
    <w:rsid w:val="009973D4"/>
    <w:rsid w:val="0099775A"/>
    <w:rsid w:val="009A67AA"/>
    <w:rsid w:val="009B29EA"/>
    <w:rsid w:val="009B5D64"/>
    <w:rsid w:val="009B6557"/>
    <w:rsid w:val="009B656A"/>
    <w:rsid w:val="009C2412"/>
    <w:rsid w:val="009C294E"/>
    <w:rsid w:val="009C7C67"/>
    <w:rsid w:val="009C7E7F"/>
    <w:rsid w:val="009D1D7A"/>
    <w:rsid w:val="009D3126"/>
    <w:rsid w:val="009D4EB2"/>
    <w:rsid w:val="009D528B"/>
    <w:rsid w:val="009D7954"/>
    <w:rsid w:val="009D7D81"/>
    <w:rsid w:val="009E05DF"/>
    <w:rsid w:val="009E0838"/>
    <w:rsid w:val="009E1537"/>
    <w:rsid w:val="009E235F"/>
    <w:rsid w:val="009E2BF2"/>
    <w:rsid w:val="009E3F8B"/>
    <w:rsid w:val="009E679E"/>
    <w:rsid w:val="009E6E5D"/>
    <w:rsid w:val="009E75B9"/>
    <w:rsid w:val="009E786A"/>
    <w:rsid w:val="009F4FEA"/>
    <w:rsid w:val="009F6AF6"/>
    <w:rsid w:val="009F6C91"/>
    <w:rsid w:val="009F72A6"/>
    <w:rsid w:val="009F7899"/>
    <w:rsid w:val="00A00722"/>
    <w:rsid w:val="00A016AF"/>
    <w:rsid w:val="00A022E6"/>
    <w:rsid w:val="00A02A66"/>
    <w:rsid w:val="00A02EBC"/>
    <w:rsid w:val="00A04313"/>
    <w:rsid w:val="00A07DF3"/>
    <w:rsid w:val="00A10F3C"/>
    <w:rsid w:val="00A114A1"/>
    <w:rsid w:val="00A11C74"/>
    <w:rsid w:val="00A1459D"/>
    <w:rsid w:val="00A16664"/>
    <w:rsid w:val="00A17B46"/>
    <w:rsid w:val="00A20397"/>
    <w:rsid w:val="00A2252E"/>
    <w:rsid w:val="00A246CC"/>
    <w:rsid w:val="00A27BDA"/>
    <w:rsid w:val="00A32539"/>
    <w:rsid w:val="00A329CE"/>
    <w:rsid w:val="00A34F35"/>
    <w:rsid w:val="00A36DC3"/>
    <w:rsid w:val="00A41A33"/>
    <w:rsid w:val="00A434D6"/>
    <w:rsid w:val="00A43AB7"/>
    <w:rsid w:val="00A44345"/>
    <w:rsid w:val="00A47574"/>
    <w:rsid w:val="00A50354"/>
    <w:rsid w:val="00A50FF5"/>
    <w:rsid w:val="00A51899"/>
    <w:rsid w:val="00A537D9"/>
    <w:rsid w:val="00A53BB9"/>
    <w:rsid w:val="00A55B57"/>
    <w:rsid w:val="00A56E34"/>
    <w:rsid w:val="00A6174F"/>
    <w:rsid w:val="00A64C17"/>
    <w:rsid w:val="00A65EE1"/>
    <w:rsid w:val="00A66B49"/>
    <w:rsid w:val="00A6713D"/>
    <w:rsid w:val="00A73B4E"/>
    <w:rsid w:val="00A74F49"/>
    <w:rsid w:val="00A807C5"/>
    <w:rsid w:val="00A8264F"/>
    <w:rsid w:val="00A827F8"/>
    <w:rsid w:val="00A831C1"/>
    <w:rsid w:val="00A83D4A"/>
    <w:rsid w:val="00A8441A"/>
    <w:rsid w:val="00A84716"/>
    <w:rsid w:val="00A85BD6"/>
    <w:rsid w:val="00A862FF"/>
    <w:rsid w:val="00A86997"/>
    <w:rsid w:val="00A90A55"/>
    <w:rsid w:val="00A9244D"/>
    <w:rsid w:val="00A93581"/>
    <w:rsid w:val="00A95F62"/>
    <w:rsid w:val="00AA13AF"/>
    <w:rsid w:val="00AA377F"/>
    <w:rsid w:val="00AA5856"/>
    <w:rsid w:val="00AA5B22"/>
    <w:rsid w:val="00AB0442"/>
    <w:rsid w:val="00AB0D70"/>
    <w:rsid w:val="00AB2054"/>
    <w:rsid w:val="00AB2C0B"/>
    <w:rsid w:val="00AB5BBD"/>
    <w:rsid w:val="00AB6014"/>
    <w:rsid w:val="00AB62BF"/>
    <w:rsid w:val="00AC0332"/>
    <w:rsid w:val="00AC2673"/>
    <w:rsid w:val="00AC3132"/>
    <w:rsid w:val="00AC3216"/>
    <w:rsid w:val="00AC3A77"/>
    <w:rsid w:val="00AC3E4D"/>
    <w:rsid w:val="00AC4AAD"/>
    <w:rsid w:val="00AD21F5"/>
    <w:rsid w:val="00AD2716"/>
    <w:rsid w:val="00AD3909"/>
    <w:rsid w:val="00AD3F7F"/>
    <w:rsid w:val="00AD57C9"/>
    <w:rsid w:val="00AD5ABA"/>
    <w:rsid w:val="00AD6729"/>
    <w:rsid w:val="00AE23F4"/>
    <w:rsid w:val="00AE2550"/>
    <w:rsid w:val="00AE6643"/>
    <w:rsid w:val="00AE73D3"/>
    <w:rsid w:val="00AE794A"/>
    <w:rsid w:val="00AF236C"/>
    <w:rsid w:val="00AF2F7D"/>
    <w:rsid w:val="00AF6641"/>
    <w:rsid w:val="00AF67EA"/>
    <w:rsid w:val="00B01B0F"/>
    <w:rsid w:val="00B03B39"/>
    <w:rsid w:val="00B03C12"/>
    <w:rsid w:val="00B03E17"/>
    <w:rsid w:val="00B04CED"/>
    <w:rsid w:val="00B077B3"/>
    <w:rsid w:val="00B10F79"/>
    <w:rsid w:val="00B11380"/>
    <w:rsid w:val="00B113FC"/>
    <w:rsid w:val="00B166EB"/>
    <w:rsid w:val="00B16AA1"/>
    <w:rsid w:val="00B172D7"/>
    <w:rsid w:val="00B17344"/>
    <w:rsid w:val="00B178DD"/>
    <w:rsid w:val="00B20D5C"/>
    <w:rsid w:val="00B2136F"/>
    <w:rsid w:val="00B22994"/>
    <w:rsid w:val="00B24E01"/>
    <w:rsid w:val="00B25169"/>
    <w:rsid w:val="00B2787F"/>
    <w:rsid w:val="00B30134"/>
    <w:rsid w:val="00B32AE9"/>
    <w:rsid w:val="00B33970"/>
    <w:rsid w:val="00B34E3A"/>
    <w:rsid w:val="00B35660"/>
    <w:rsid w:val="00B36514"/>
    <w:rsid w:val="00B37260"/>
    <w:rsid w:val="00B37C8C"/>
    <w:rsid w:val="00B40F17"/>
    <w:rsid w:val="00B42D58"/>
    <w:rsid w:val="00B43835"/>
    <w:rsid w:val="00B44A84"/>
    <w:rsid w:val="00B45524"/>
    <w:rsid w:val="00B53B1F"/>
    <w:rsid w:val="00B54D8D"/>
    <w:rsid w:val="00B55F5E"/>
    <w:rsid w:val="00B56595"/>
    <w:rsid w:val="00B578F2"/>
    <w:rsid w:val="00B60FBE"/>
    <w:rsid w:val="00B610E4"/>
    <w:rsid w:val="00B62412"/>
    <w:rsid w:val="00B6582F"/>
    <w:rsid w:val="00B67AD9"/>
    <w:rsid w:val="00B73515"/>
    <w:rsid w:val="00B7351B"/>
    <w:rsid w:val="00B748FA"/>
    <w:rsid w:val="00B75AA4"/>
    <w:rsid w:val="00B75E7A"/>
    <w:rsid w:val="00B76C70"/>
    <w:rsid w:val="00B805DF"/>
    <w:rsid w:val="00B8064D"/>
    <w:rsid w:val="00B81D61"/>
    <w:rsid w:val="00B83305"/>
    <w:rsid w:val="00B83D30"/>
    <w:rsid w:val="00B85341"/>
    <w:rsid w:val="00B874A0"/>
    <w:rsid w:val="00B924E1"/>
    <w:rsid w:val="00B95831"/>
    <w:rsid w:val="00B9797F"/>
    <w:rsid w:val="00BA0E0D"/>
    <w:rsid w:val="00BA1E57"/>
    <w:rsid w:val="00BA288D"/>
    <w:rsid w:val="00BA297D"/>
    <w:rsid w:val="00BA78AB"/>
    <w:rsid w:val="00BB1826"/>
    <w:rsid w:val="00BB20B2"/>
    <w:rsid w:val="00BB2BDB"/>
    <w:rsid w:val="00BB2DA8"/>
    <w:rsid w:val="00BB3F03"/>
    <w:rsid w:val="00BB407B"/>
    <w:rsid w:val="00BB555A"/>
    <w:rsid w:val="00BB5968"/>
    <w:rsid w:val="00BC0BD3"/>
    <w:rsid w:val="00BC0C6C"/>
    <w:rsid w:val="00BC1648"/>
    <w:rsid w:val="00BC25C8"/>
    <w:rsid w:val="00BC3F2B"/>
    <w:rsid w:val="00BC6284"/>
    <w:rsid w:val="00BC637E"/>
    <w:rsid w:val="00BC6C99"/>
    <w:rsid w:val="00BD1725"/>
    <w:rsid w:val="00BD2121"/>
    <w:rsid w:val="00BD67C0"/>
    <w:rsid w:val="00BD7127"/>
    <w:rsid w:val="00BE1056"/>
    <w:rsid w:val="00BE1783"/>
    <w:rsid w:val="00BE2930"/>
    <w:rsid w:val="00BE3467"/>
    <w:rsid w:val="00BE47D5"/>
    <w:rsid w:val="00BE7D63"/>
    <w:rsid w:val="00BF1C79"/>
    <w:rsid w:val="00BF459D"/>
    <w:rsid w:val="00BF57EC"/>
    <w:rsid w:val="00BF6979"/>
    <w:rsid w:val="00BF7047"/>
    <w:rsid w:val="00C00C91"/>
    <w:rsid w:val="00C01232"/>
    <w:rsid w:val="00C038BA"/>
    <w:rsid w:val="00C042AA"/>
    <w:rsid w:val="00C04E42"/>
    <w:rsid w:val="00C05DC6"/>
    <w:rsid w:val="00C05E7E"/>
    <w:rsid w:val="00C05F0A"/>
    <w:rsid w:val="00C05F92"/>
    <w:rsid w:val="00C06914"/>
    <w:rsid w:val="00C07F19"/>
    <w:rsid w:val="00C1051C"/>
    <w:rsid w:val="00C1061F"/>
    <w:rsid w:val="00C10EDF"/>
    <w:rsid w:val="00C12943"/>
    <w:rsid w:val="00C129FB"/>
    <w:rsid w:val="00C12A5F"/>
    <w:rsid w:val="00C12BF1"/>
    <w:rsid w:val="00C139C1"/>
    <w:rsid w:val="00C1406E"/>
    <w:rsid w:val="00C1549D"/>
    <w:rsid w:val="00C202DA"/>
    <w:rsid w:val="00C21149"/>
    <w:rsid w:val="00C22095"/>
    <w:rsid w:val="00C22991"/>
    <w:rsid w:val="00C244C9"/>
    <w:rsid w:val="00C24D03"/>
    <w:rsid w:val="00C25B45"/>
    <w:rsid w:val="00C26E1B"/>
    <w:rsid w:val="00C275A2"/>
    <w:rsid w:val="00C30CD9"/>
    <w:rsid w:val="00C32BB6"/>
    <w:rsid w:val="00C338F3"/>
    <w:rsid w:val="00C33EE2"/>
    <w:rsid w:val="00C343C9"/>
    <w:rsid w:val="00C362D0"/>
    <w:rsid w:val="00C379A7"/>
    <w:rsid w:val="00C37F0B"/>
    <w:rsid w:val="00C41F82"/>
    <w:rsid w:val="00C4203D"/>
    <w:rsid w:val="00C42F53"/>
    <w:rsid w:val="00C43F49"/>
    <w:rsid w:val="00C44FAD"/>
    <w:rsid w:val="00C4591A"/>
    <w:rsid w:val="00C469B1"/>
    <w:rsid w:val="00C46EE3"/>
    <w:rsid w:val="00C47399"/>
    <w:rsid w:val="00C50FB7"/>
    <w:rsid w:val="00C563BB"/>
    <w:rsid w:val="00C57684"/>
    <w:rsid w:val="00C57F9C"/>
    <w:rsid w:val="00C61B9C"/>
    <w:rsid w:val="00C6283B"/>
    <w:rsid w:val="00C643A4"/>
    <w:rsid w:val="00C64C52"/>
    <w:rsid w:val="00C657AA"/>
    <w:rsid w:val="00C65BD8"/>
    <w:rsid w:val="00C66278"/>
    <w:rsid w:val="00C726A1"/>
    <w:rsid w:val="00C7289E"/>
    <w:rsid w:val="00C7340A"/>
    <w:rsid w:val="00C7669A"/>
    <w:rsid w:val="00C76944"/>
    <w:rsid w:val="00C77303"/>
    <w:rsid w:val="00C80C95"/>
    <w:rsid w:val="00C813F5"/>
    <w:rsid w:val="00C81DF7"/>
    <w:rsid w:val="00C82047"/>
    <w:rsid w:val="00C83952"/>
    <w:rsid w:val="00C83B3D"/>
    <w:rsid w:val="00C84F57"/>
    <w:rsid w:val="00C90D95"/>
    <w:rsid w:val="00C91299"/>
    <w:rsid w:val="00C9337B"/>
    <w:rsid w:val="00C93742"/>
    <w:rsid w:val="00C938BB"/>
    <w:rsid w:val="00C944AB"/>
    <w:rsid w:val="00C9459A"/>
    <w:rsid w:val="00C94A7E"/>
    <w:rsid w:val="00C94B59"/>
    <w:rsid w:val="00C94E06"/>
    <w:rsid w:val="00C957F3"/>
    <w:rsid w:val="00CA3A26"/>
    <w:rsid w:val="00CB4808"/>
    <w:rsid w:val="00CB4DD1"/>
    <w:rsid w:val="00CB5F3D"/>
    <w:rsid w:val="00CC0D19"/>
    <w:rsid w:val="00CC0EEE"/>
    <w:rsid w:val="00CC1B7B"/>
    <w:rsid w:val="00CC37B2"/>
    <w:rsid w:val="00CC5F40"/>
    <w:rsid w:val="00CC6995"/>
    <w:rsid w:val="00CD0702"/>
    <w:rsid w:val="00CD2E39"/>
    <w:rsid w:val="00CD3C3C"/>
    <w:rsid w:val="00CD45D4"/>
    <w:rsid w:val="00CD5859"/>
    <w:rsid w:val="00CD6661"/>
    <w:rsid w:val="00CD6907"/>
    <w:rsid w:val="00CD6BD5"/>
    <w:rsid w:val="00CD7E91"/>
    <w:rsid w:val="00CE0CDD"/>
    <w:rsid w:val="00CE1354"/>
    <w:rsid w:val="00CE1578"/>
    <w:rsid w:val="00CE16C4"/>
    <w:rsid w:val="00CE3E8F"/>
    <w:rsid w:val="00CE516D"/>
    <w:rsid w:val="00CE5AE7"/>
    <w:rsid w:val="00CF120E"/>
    <w:rsid w:val="00CF1866"/>
    <w:rsid w:val="00CF2A51"/>
    <w:rsid w:val="00CF5959"/>
    <w:rsid w:val="00CF61D2"/>
    <w:rsid w:val="00CF67AF"/>
    <w:rsid w:val="00D00EAC"/>
    <w:rsid w:val="00D01468"/>
    <w:rsid w:val="00D02F36"/>
    <w:rsid w:val="00D043FE"/>
    <w:rsid w:val="00D04A1B"/>
    <w:rsid w:val="00D04F47"/>
    <w:rsid w:val="00D11054"/>
    <w:rsid w:val="00D111BF"/>
    <w:rsid w:val="00D11628"/>
    <w:rsid w:val="00D11917"/>
    <w:rsid w:val="00D139CB"/>
    <w:rsid w:val="00D14C06"/>
    <w:rsid w:val="00D15F4B"/>
    <w:rsid w:val="00D23831"/>
    <w:rsid w:val="00D2469A"/>
    <w:rsid w:val="00D24DBC"/>
    <w:rsid w:val="00D24DEA"/>
    <w:rsid w:val="00D25AFF"/>
    <w:rsid w:val="00D25C5C"/>
    <w:rsid w:val="00D266DD"/>
    <w:rsid w:val="00D26889"/>
    <w:rsid w:val="00D331D0"/>
    <w:rsid w:val="00D36492"/>
    <w:rsid w:val="00D371AF"/>
    <w:rsid w:val="00D3791A"/>
    <w:rsid w:val="00D40744"/>
    <w:rsid w:val="00D41AAB"/>
    <w:rsid w:val="00D44A3E"/>
    <w:rsid w:val="00D4611C"/>
    <w:rsid w:val="00D46E8A"/>
    <w:rsid w:val="00D47C54"/>
    <w:rsid w:val="00D50733"/>
    <w:rsid w:val="00D50814"/>
    <w:rsid w:val="00D50A4C"/>
    <w:rsid w:val="00D516BB"/>
    <w:rsid w:val="00D53CC7"/>
    <w:rsid w:val="00D55FAE"/>
    <w:rsid w:val="00D565CE"/>
    <w:rsid w:val="00D6038E"/>
    <w:rsid w:val="00D60C4A"/>
    <w:rsid w:val="00D619F2"/>
    <w:rsid w:val="00D628DA"/>
    <w:rsid w:val="00D63D9C"/>
    <w:rsid w:val="00D63EFE"/>
    <w:rsid w:val="00D6417B"/>
    <w:rsid w:val="00D7029C"/>
    <w:rsid w:val="00D70B2A"/>
    <w:rsid w:val="00D71454"/>
    <w:rsid w:val="00D714BB"/>
    <w:rsid w:val="00D716C4"/>
    <w:rsid w:val="00D71AEB"/>
    <w:rsid w:val="00D71D78"/>
    <w:rsid w:val="00D72C2F"/>
    <w:rsid w:val="00D72ED5"/>
    <w:rsid w:val="00D731D8"/>
    <w:rsid w:val="00D749F2"/>
    <w:rsid w:val="00D74B6F"/>
    <w:rsid w:val="00D75EF7"/>
    <w:rsid w:val="00D7794D"/>
    <w:rsid w:val="00D81001"/>
    <w:rsid w:val="00D84164"/>
    <w:rsid w:val="00D84233"/>
    <w:rsid w:val="00D84FA2"/>
    <w:rsid w:val="00D85F28"/>
    <w:rsid w:val="00D90428"/>
    <w:rsid w:val="00D90550"/>
    <w:rsid w:val="00D90A0D"/>
    <w:rsid w:val="00D91C72"/>
    <w:rsid w:val="00D91F4C"/>
    <w:rsid w:val="00D953AD"/>
    <w:rsid w:val="00D961DF"/>
    <w:rsid w:val="00D976C6"/>
    <w:rsid w:val="00DA3601"/>
    <w:rsid w:val="00DA5764"/>
    <w:rsid w:val="00DA6659"/>
    <w:rsid w:val="00DB0A24"/>
    <w:rsid w:val="00DB6BDD"/>
    <w:rsid w:val="00DC3116"/>
    <w:rsid w:val="00DC3AAB"/>
    <w:rsid w:val="00DC4078"/>
    <w:rsid w:val="00DC4597"/>
    <w:rsid w:val="00DC5E1A"/>
    <w:rsid w:val="00DD0F91"/>
    <w:rsid w:val="00DD2A5F"/>
    <w:rsid w:val="00DD4132"/>
    <w:rsid w:val="00DD71F1"/>
    <w:rsid w:val="00DD728B"/>
    <w:rsid w:val="00DD74B7"/>
    <w:rsid w:val="00DE12F5"/>
    <w:rsid w:val="00DE2F4E"/>
    <w:rsid w:val="00DE3EFB"/>
    <w:rsid w:val="00DE6838"/>
    <w:rsid w:val="00DE7518"/>
    <w:rsid w:val="00DF1572"/>
    <w:rsid w:val="00DF3D8C"/>
    <w:rsid w:val="00DF5050"/>
    <w:rsid w:val="00DF56BE"/>
    <w:rsid w:val="00DF5F94"/>
    <w:rsid w:val="00DF6068"/>
    <w:rsid w:val="00E01DF0"/>
    <w:rsid w:val="00E02A36"/>
    <w:rsid w:val="00E04F77"/>
    <w:rsid w:val="00E05E67"/>
    <w:rsid w:val="00E0681D"/>
    <w:rsid w:val="00E0740F"/>
    <w:rsid w:val="00E10168"/>
    <w:rsid w:val="00E109B6"/>
    <w:rsid w:val="00E12369"/>
    <w:rsid w:val="00E1400C"/>
    <w:rsid w:val="00E15044"/>
    <w:rsid w:val="00E17014"/>
    <w:rsid w:val="00E20498"/>
    <w:rsid w:val="00E206E8"/>
    <w:rsid w:val="00E22A94"/>
    <w:rsid w:val="00E2593F"/>
    <w:rsid w:val="00E2634F"/>
    <w:rsid w:val="00E30D74"/>
    <w:rsid w:val="00E31D42"/>
    <w:rsid w:val="00E325BB"/>
    <w:rsid w:val="00E32A5D"/>
    <w:rsid w:val="00E36D0E"/>
    <w:rsid w:val="00E36F5E"/>
    <w:rsid w:val="00E37616"/>
    <w:rsid w:val="00E4442D"/>
    <w:rsid w:val="00E4454F"/>
    <w:rsid w:val="00E4641F"/>
    <w:rsid w:val="00E46633"/>
    <w:rsid w:val="00E47093"/>
    <w:rsid w:val="00E50AE8"/>
    <w:rsid w:val="00E50DA0"/>
    <w:rsid w:val="00E51900"/>
    <w:rsid w:val="00E5215E"/>
    <w:rsid w:val="00E531D6"/>
    <w:rsid w:val="00E53BAE"/>
    <w:rsid w:val="00E56F41"/>
    <w:rsid w:val="00E57143"/>
    <w:rsid w:val="00E57C96"/>
    <w:rsid w:val="00E60136"/>
    <w:rsid w:val="00E61EB7"/>
    <w:rsid w:val="00E62A46"/>
    <w:rsid w:val="00E70739"/>
    <w:rsid w:val="00E70A65"/>
    <w:rsid w:val="00E7193F"/>
    <w:rsid w:val="00E71C8B"/>
    <w:rsid w:val="00E747E9"/>
    <w:rsid w:val="00E75F9C"/>
    <w:rsid w:val="00E760B9"/>
    <w:rsid w:val="00E77BCC"/>
    <w:rsid w:val="00E82F52"/>
    <w:rsid w:val="00E8340C"/>
    <w:rsid w:val="00E87A89"/>
    <w:rsid w:val="00E910F5"/>
    <w:rsid w:val="00E9139D"/>
    <w:rsid w:val="00E91855"/>
    <w:rsid w:val="00E9203F"/>
    <w:rsid w:val="00E94F65"/>
    <w:rsid w:val="00E955A7"/>
    <w:rsid w:val="00E96C86"/>
    <w:rsid w:val="00E97AC0"/>
    <w:rsid w:val="00EA2531"/>
    <w:rsid w:val="00EA3205"/>
    <w:rsid w:val="00EA4A92"/>
    <w:rsid w:val="00EA6268"/>
    <w:rsid w:val="00EA64D8"/>
    <w:rsid w:val="00EA727B"/>
    <w:rsid w:val="00EB15FD"/>
    <w:rsid w:val="00EB2802"/>
    <w:rsid w:val="00EB2818"/>
    <w:rsid w:val="00EB2EA7"/>
    <w:rsid w:val="00EB7A4C"/>
    <w:rsid w:val="00EC0070"/>
    <w:rsid w:val="00EC058E"/>
    <w:rsid w:val="00EC2DD4"/>
    <w:rsid w:val="00EC3C09"/>
    <w:rsid w:val="00EC5A64"/>
    <w:rsid w:val="00EC5B81"/>
    <w:rsid w:val="00EC5F50"/>
    <w:rsid w:val="00EC6CD5"/>
    <w:rsid w:val="00ED06F1"/>
    <w:rsid w:val="00ED1366"/>
    <w:rsid w:val="00ED35C8"/>
    <w:rsid w:val="00ED56CF"/>
    <w:rsid w:val="00EE26E1"/>
    <w:rsid w:val="00EE36D4"/>
    <w:rsid w:val="00EE37F3"/>
    <w:rsid w:val="00EE4184"/>
    <w:rsid w:val="00EE47F1"/>
    <w:rsid w:val="00EE4D1F"/>
    <w:rsid w:val="00EE5316"/>
    <w:rsid w:val="00EE7067"/>
    <w:rsid w:val="00EE7E74"/>
    <w:rsid w:val="00EF02F7"/>
    <w:rsid w:val="00EF1F85"/>
    <w:rsid w:val="00EF3D78"/>
    <w:rsid w:val="00EF440B"/>
    <w:rsid w:val="00EF4625"/>
    <w:rsid w:val="00EF4720"/>
    <w:rsid w:val="00F001E1"/>
    <w:rsid w:val="00F0051A"/>
    <w:rsid w:val="00F00667"/>
    <w:rsid w:val="00F01D49"/>
    <w:rsid w:val="00F01FA6"/>
    <w:rsid w:val="00F0200D"/>
    <w:rsid w:val="00F03D6D"/>
    <w:rsid w:val="00F04AB5"/>
    <w:rsid w:val="00F07565"/>
    <w:rsid w:val="00F10DEA"/>
    <w:rsid w:val="00F124D2"/>
    <w:rsid w:val="00F1250B"/>
    <w:rsid w:val="00F12925"/>
    <w:rsid w:val="00F12AEE"/>
    <w:rsid w:val="00F13006"/>
    <w:rsid w:val="00F1415A"/>
    <w:rsid w:val="00F159CF"/>
    <w:rsid w:val="00F170BF"/>
    <w:rsid w:val="00F21F47"/>
    <w:rsid w:val="00F21FD2"/>
    <w:rsid w:val="00F23564"/>
    <w:rsid w:val="00F23A3A"/>
    <w:rsid w:val="00F24147"/>
    <w:rsid w:val="00F24181"/>
    <w:rsid w:val="00F2514B"/>
    <w:rsid w:val="00F27A13"/>
    <w:rsid w:val="00F310C0"/>
    <w:rsid w:val="00F3149B"/>
    <w:rsid w:val="00F322C3"/>
    <w:rsid w:val="00F32B55"/>
    <w:rsid w:val="00F32CE3"/>
    <w:rsid w:val="00F34AB2"/>
    <w:rsid w:val="00F35B19"/>
    <w:rsid w:val="00F40C61"/>
    <w:rsid w:val="00F430D7"/>
    <w:rsid w:val="00F432B6"/>
    <w:rsid w:val="00F4405E"/>
    <w:rsid w:val="00F461C4"/>
    <w:rsid w:val="00F4719C"/>
    <w:rsid w:val="00F50FD4"/>
    <w:rsid w:val="00F51A41"/>
    <w:rsid w:val="00F541DD"/>
    <w:rsid w:val="00F55BCE"/>
    <w:rsid w:val="00F57377"/>
    <w:rsid w:val="00F57633"/>
    <w:rsid w:val="00F627BD"/>
    <w:rsid w:val="00F64FF7"/>
    <w:rsid w:val="00F66993"/>
    <w:rsid w:val="00F6779C"/>
    <w:rsid w:val="00F70430"/>
    <w:rsid w:val="00F70BA1"/>
    <w:rsid w:val="00F74E92"/>
    <w:rsid w:val="00F75BE6"/>
    <w:rsid w:val="00F7686E"/>
    <w:rsid w:val="00F7766F"/>
    <w:rsid w:val="00F81B80"/>
    <w:rsid w:val="00F822AF"/>
    <w:rsid w:val="00F82F61"/>
    <w:rsid w:val="00F830C8"/>
    <w:rsid w:val="00F848A8"/>
    <w:rsid w:val="00F85D3F"/>
    <w:rsid w:val="00F85D76"/>
    <w:rsid w:val="00F85DE9"/>
    <w:rsid w:val="00F86466"/>
    <w:rsid w:val="00F864A5"/>
    <w:rsid w:val="00F86BA3"/>
    <w:rsid w:val="00F87209"/>
    <w:rsid w:val="00F9168E"/>
    <w:rsid w:val="00F9303A"/>
    <w:rsid w:val="00F959E8"/>
    <w:rsid w:val="00F95D99"/>
    <w:rsid w:val="00FA087B"/>
    <w:rsid w:val="00FA5852"/>
    <w:rsid w:val="00FA6864"/>
    <w:rsid w:val="00FA7715"/>
    <w:rsid w:val="00FB0BF4"/>
    <w:rsid w:val="00FB1161"/>
    <w:rsid w:val="00FB36A6"/>
    <w:rsid w:val="00FB425E"/>
    <w:rsid w:val="00FB491C"/>
    <w:rsid w:val="00FB4DA2"/>
    <w:rsid w:val="00FB4F8A"/>
    <w:rsid w:val="00FC293F"/>
    <w:rsid w:val="00FC3317"/>
    <w:rsid w:val="00FC3C1B"/>
    <w:rsid w:val="00FC3C95"/>
    <w:rsid w:val="00FC4647"/>
    <w:rsid w:val="00FC5241"/>
    <w:rsid w:val="00FC6D97"/>
    <w:rsid w:val="00FC7C76"/>
    <w:rsid w:val="00FD14A7"/>
    <w:rsid w:val="00FD3AE2"/>
    <w:rsid w:val="00FD52A0"/>
    <w:rsid w:val="00FD5683"/>
    <w:rsid w:val="00FD5781"/>
    <w:rsid w:val="00FD7A00"/>
    <w:rsid w:val="00FE2675"/>
    <w:rsid w:val="00FE27B1"/>
    <w:rsid w:val="00FE46BD"/>
    <w:rsid w:val="00FE591D"/>
    <w:rsid w:val="00FE5E4A"/>
    <w:rsid w:val="00FE750C"/>
    <w:rsid w:val="00FF3FEC"/>
    <w:rsid w:val="00FF759D"/>
    <w:rsid w:val="00FF7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40F4379"/>
  <w15:chartTrackingRefBased/>
  <w15:docId w15:val="{629DBD63-165F-4FA5-A2AD-38C5AFAFD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AT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3D69CF"/>
    <w:pPr>
      <w:keepLines/>
      <w:spacing w:after="0" w:line="240" w:lineRule="auto"/>
    </w:pPr>
    <w:rPr>
      <w:rFonts w:ascii="Arial" w:hAnsi="Arial" w:cs="Arial"/>
    </w:rPr>
  </w:style>
  <w:style w:type="paragraph" w:styleId="Nadpis1">
    <w:name w:val="heading 1"/>
    <w:next w:val="Normln"/>
    <w:link w:val="Nadpis1Char"/>
    <w:uiPriority w:val="9"/>
    <w:qFormat/>
    <w:rsid w:val="003D69CF"/>
    <w:pPr>
      <w:keepNext/>
      <w:keepLines/>
      <w:spacing w:before="360" w:after="240" w:line="240" w:lineRule="auto"/>
      <w:outlineLvl w:val="0"/>
    </w:pPr>
    <w:rPr>
      <w:rFonts w:ascii="Arial" w:eastAsiaTheme="majorEastAsia" w:hAnsi="Arial" w:cs="Arial"/>
      <w:b/>
      <w:sz w:val="32"/>
      <w:szCs w:val="32"/>
    </w:rPr>
  </w:style>
  <w:style w:type="paragraph" w:styleId="Nadpis2">
    <w:name w:val="heading 2"/>
    <w:next w:val="Normln"/>
    <w:link w:val="Nadpis2Char"/>
    <w:uiPriority w:val="9"/>
    <w:unhideWhenUsed/>
    <w:qFormat/>
    <w:rsid w:val="003D69CF"/>
    <w:pPr>
      <w:keepNext/>
      <w:keepLines/>
      <w:spacing w:before="240" w:after="240" w:line="240" w:lineRule="auto"/>
      <w:outlineLvl w:val="1"/>
    </w:pPr>
    <w:rPr>
      <w:rFonts w:ascii="Arial" w:eastAsiaTheme="majorEastAsia" w:hAnsi="Arial" w:cs="Arial"/>
      <w:b/>
      <w:sz w:val="28"/>
      <w:szCs w:val="26"/>
    </w:rPr>
  </w:style>
  <w:style w:type="paragraph" w:styleId="Nadpis3">
    <w:name w:val="heading 3"/>
    <w:next w:val="Normln"/>
    <w:link w:val="Nadpis3Char"/>
    <w:uiPriority w:val="9"/>
    <w:unhideWhenUsed/>
    <w:qFormat/>
    <w:rsid w:val="003D69CF"/>
    <w:pPr>
      <w:keepNext/>
      <w:keepLines/>
      <w:spacing w:before="240" w:after="120" w:line="240" w:lineRule="auto"/>
      <w:outlineLvl w:val="2"/>
    </w:pPr>
    <w:rPr>
      <w:rFonts w:ascii="Arial" w:eastAsiaTheme="majorEastAsia" w:hAnsi="Arial" w:cs="Arial"/>
      <w:b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3D69CF"/>
    <w:pPr>
      <w:keepNext/>
      <w:spacing w:before="40"/>
      <w:outlineLvl w:val="3"/>
    </w:pPr>
    <w:rPr>
      <w:rFonts w:asciiTheme="majorHAnsi" w:eastAsiaTheme="majorEastAsia" w:hAnsiTheme="majorHAnsi" w:cstheme="majorBidi"/>
      <w:i/>
      <w:iCs/>
      <w:color w:val="BF4C00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unhideWhenUsed/>
    <w:qFormat/>
    <w:rsid w:val="003D69CF"/>
    <w:pPr>
      <w:keepNext/>
      <w:spacing w:before="40"/>
      <w:outlineLvl w:val="4"/>
    </w:pPr>
    <w:rPr>
      <w:rFonts w:asciiTheme="majorHAnsi" w:eastAsiaTheme="majorEastAsia" w:hAnsiTheme="majorHAnsi" w:cstheme="majorBidi"/>
      <w:color w:val="BF4C00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unhideWhenUsed/>
    <w:qFormat/>
    <w:rsid w:val="003D69CF"/>
    <w:pPr>
      <w:keepNext/>
      <w:spacing w:before="40"/>
      <w:outlineLvl w:val="5"/>
    </w:pPr>
    <w:rPr>
      <w:rFonts w:asciiTheme="majorHAnsi" w:eastAsiaTheme="majorEastAsia" w:hAnsiTheme="majorHAnsi" w:cstheme="majorBidi"/>
      <w:color w:val="7F320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unhideWhenUsed/>
    <w:qFormat/>
    <w:rsid w:val="003D69CF"/>
    <w:pPr>
      <w:keepNext/>
      <w:spacing w:before="40"/>
      <w:outlineLvl w:val="6"/>
    </w:pPr>
    <w:rPr>
      <w:rFonts w:asciiTheme="majorHAnsi" w:eastAsiaTheme="majorEastAsia" w:hAnsiTheme="majorHAnsi" w:cstheme="majorBidi"/>
      <w:i/>
      <w:iCs/>
      <w:color w:val="7F3200" w:themeColor="accent1" w:themeShade="7F"/>
    </w:rPr>
  </w:style>
  <w:style w:type="paragraph" w:styleId="Nadpis8">
    <w:name w:val="heading 8"/>
    <w:basedOn w:val="Normln"/>
    <w:next w:val="Normln"/>
    <w:link w:val="Nadpis8Char"/>
    <w:uiPriority w:val="9"/>
    <w:unhideWhenUsed/>
    <w:qFormat/>
    <w:rsid w:val="003D69CF"/>
    <w:pPr>
      <w:keepNext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Nadpis9">
    <w:name w:val="heading 9"/>
    <w:basedOn w:val="Normln"/>
    <w:next w:val="Normln"/>
    <w:link w:val="Nadpis9Char"/>
    <w:uiPriority w:val="9"/>
    <w:unhideWhenUsed/>
    <w:qFormat/>
    <w:rsid w:val="003D69CF"/>
    <w:pPr>
      <w:keepNext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npsmoodstavce">
    <w:name w:val="Default Paragraph Font"/>
    <w:uiPriority w:val="1"/>
    <w:semiHidden/>
    <w:unhideWhenUsed/>
    <w:rsid w:val="003D69CF"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  <w:rsid w:val="003D69CF"/>
  </w:style>
  <w:style w:type="paragraph" w:styleId="Zhlav">
    <w:name w:val="header"/>
    <w:link w:val="ZhlavChar"/>
    <w:uiPriority w:val="99"/>
    <w:unhideWhenUsed/>
    <w:rsid w:val="003D69CF"/>
    <w:pPr>
      <w:keepNext/>
      <w:keepLines/>
      <w:tabs>
        <w:tab w:val="left" w:pos="6973"/>
        <w:tab w:val="right" w:pos="10205"/>
      </w:tabs>
      <w:spacing w:after="560" w:line="240" w:lineRule="auto"/>
    </w:pPr>
    <w:rPr>
      <w:rFonts w:ascii="Arial" w:hAnsi="Arial" w:cs="Arial"/>
      <w:sz w:val="18"/>
    </w:rPr>
  </w:style>
  <w:style w:type="character" w:customStyle="1" w:styleId="ZhlavChar">
    <w:name w:val="Záhlaví Char"/>
    <w:basedOn w:val="Standardnpsmoodstavce"/>
    <w:link w:val="Zhlav"/>
    <w:uiPriority w:val="99"/>
    <w:rsid w:val="003D69CF"/>
    <w:rPr>
      <w:rFonts w:ascii="Arial" w:hAnsi="Arial" w:cs="Arial"/>
      <w:sz w:val="18"/>
    </w:rPr>
  </w:style>
  <w:style w:type="paragraph" w:styleId="Zpat">
    <w:name w:val="footer"/>
    <w:link w:val="ZpatChar"/>
    <w:uiPriority w:val="99"/>
    <w:unhideWhenUsed/>
    <w:rsid w:val="003D69CF"/>
    <w:pPr>
      <w:keepNext/>
      <w:keepLines/>
      <w:tabs>
        <w:tab w:val="left" w:pos="6973"/>
        <w:tab w:val="right" w:pos="10205"/>
      </w:tabs>
      <w:spacing w:before="560" w:after="0" w:line="240" w:lineRule="auto"/>
    </w:pPr>
    <w:rPr>
      <w:rFonts w:ascii="Arial" w:hAnsi="Arial" w:cs="Arial"/>
      <w:sz w:val="18"/>
    </w:rPr>
  </w:style>
  <w:style w:type="character" w:customStyle="1" w:styleId="ZpatChar">
    <w:name w:val="Zápatí Char"/>
    <w:basedOn w:val="Standardnpsmoodstavce"/>
    <w:link w:val="Zpat"/>
    <w:uiPriority w:val="99"/>
    <w:rsid w:val="003D69CF"/>
    <w:rPr>
      <w:rFonts w:ascii="Arial" w:hAnsi="Arial" w:cs="Arial"/>
      <w:sz w:val="18"/>
    </w:rPr>
  </w:style>
  <w:style w:type="character" w:customStyle="1" w:styleId="Nadpis1Char">
    <w:name w:val="Nadpis 1 Char"/>
    <w:basedOn w:val="Standardnpsmoodstavce"/>
    <w:link w:val="Nadpis1"/>
    <w:uiPriority w:val="9"/>
    <w:rsid w:val="003D69CF"/>
    <w:rPr>
      <w:rFonts w:ascii="Arial" w:eastAsiaTheme="majorEastAsia" w:hAnsi="Arial" w:cs="Arial"/>
      <w:b/>
      <w:sz w:val="32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rsid w:val="003D69CF"/>
    <w:rPr>
      <w:rFonts w:ascii="Arial" w:eastAsiaTheme="majorEastAsia" w:hAnsi="Arial" w:cs="Arial"/>
      <w:b/>
      <w:sz w:val="28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3D69CF"/>
    <w:rPr>
      <w:rFonts w:ascii="Arial" w:eastAsiaTheme="majorEastAsia" w:hAnsi="Arial" w:cs="Arial"/>
      <w:b/>
      <w:sz w:val="24"/>
      <w:szCs w:val="24"/>
    </w:rPr>
  </w:style>
  <w:style w:type="paragraph" w:styleId="Bezmezer">
    <w:name w:val="No Spacing"/>
    <w:uiPriority w:val="1"/>
    <w:qFormat/>
    <w:rsid w:val="003D69CF"/>
    <w:pPr>
      <w:keepLines/>
      <w:spacing w:after="0" w:line="240" w:lineRule="auto"/>
    </w:pPr>
    <w:rPr>
      <w:rFonts w:ascii="Arial" w:hAnsi="Arial" w:cs="Arial"/>
    </w:rPr>
  </w:style>
  <w:style w:type="character" w:customStyle="1" w:styleId="Nadpis4Char">
    <w:name w:val="Nadpis 4 Char"/>
    <w:basedOn w:val="Standardnpsmoodstavce"/>
    <w:link w:val="Nadpis4"/>
    <w:uiPriority w:val="9"/>
    <w:rsid w:val="003D69CF"/>
    <w:rPr>
      <w:rFonts w:asciiTheme="majorHAnsi" w:eastAsiaTheme="majorEastAsia" w:hAnsiTheme="majorHAnsi" w:cstheme="majorBidi"/>
      <w:i/>
      <w:iCs/>
      <w:color w:val="BF4C00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rsid w:val="003D69CF"/>
    <w:rPr>
      <w:rFonts w:asciiTheme="majorHAnsi" w:eastAsiaTheme="majorEastAsia" w:hAnsiTheme="majorHAnsi" w:cstheme="majorBidi"/>
      <w:color w:val="BF4C00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rsid w:val="003D69CF"/>
    <w:rPr>
      <w:rFonts w:asciiTheme="majorHAnsi" w:eastAsiaTheme="majorEastAsia" w:hAnsiTheme="majorHAnsi" w:cstheme="majorBidi"/>
      <w:color w:val="7F3200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rsid w:val="003D69CF"/>
    <w:rPr>
      <w:rFonts w:asciiTheme="majorHAnsi" w:eastAsiaTheme="majorEastAsia" w:hAnsiTheme="majorHAnsi" w:cstheme="majorBidi"/>
      <w:i/>
      <w:iCs/>
      <w:color w:val="7F3200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9"/>
    <w:rsid w:val="003D69CF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Nadpis9Char">
    <w:name w:val="Nadpis 9 Char"/>
    <w:basedOn w:val="Standardnpsmoodstavce"/>
    <w:link w:val="Nadpis9"/>
    <w:uiPriority w:val="9"/>
    <w:rsid w:val="003D69C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Nzev">
    <w:name w:val="Title"/>
    <w:basedOn w:val="Normln"/>
    <w:next w:val="Normln"/>
    <w:link w:val="NzevChar"/>
    <w:uiPriority w:val="10"/>
    <w:qFormat/>
    <w:rsid w:val="003D69C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3D69C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3D69CF"/>
    <w:pPr>
      <w:numPr>
        <w:ilvl w:val="1"/>
      </w:numPr>
      <w:spacing w:after="160"/>
    </w:pPr>
    <w:rPr>
      <w:rFonts w:asciiTheme="minorHAnsi" w:hAnsiTheme="minorHAnsi" w:cstheme="minorBidi"/>
      <w:color w:val="5A5A5A" w:themeColor="text1" w:themeTint="A5"/>
      <w:spacing w:val="15"/>
    </w:rPr>
  </w:style>
  <w:style w:type="character" w:customStyle="1" w:styleId="PodnadpisChar">
    <w:name w:val="Podnadpis Char"/>
    <w:basedOn w:val="Standardnpsmoodstavce"/>
    <w:link w:val="Podnadpis"/>
    <w:uiPriority w:val="11"/>
    <w:rsid w:val="003D69CF"/>
    <w:rPr>
      <w:color w:val="5A5A5A" w:themeColor="text1" w:themeTint="A5"/>
      <w:spacing w:val="15"/>
    </w:rPr>
  </w:style>
  <w:style w:type="character" w:styleId="Zdraznnjemn">
    <w:name w:val="Subtle Emphasis"/>
    <w:basedOn w:val="Standardnpsmoodstavce"/>
    <w:uiPriority w:val="19"/>
    <w:qFormat/>
    <w:rsid w:val="003D69CF"/>
    <w:rPr>
      <w:i/>
      <w:iCs/>
      <w:color w:val="404040" w:themeColor="text1" w:themeTint="BF"/>
    </w:rPr>
  </w:style>
  <w:style w:type="character" w:styleId="Zdraznn">
    <w:name w:val="Emphasis"/>
    <w:basedOn w:val="Standardnpsmoodstavce"/>
    <w:uiPriority w:val="20"/>
    <w:qFormat/>
    <w:rsid w:val="003D69CF"/>
    <w:rPr>
      <w:i/>
      <w:iCs/>
    </w:rPr>
  </w:style>
  <w:style w:type="character" w:styleId="Zdraznnintenzivn">
    <w:name w:val="Intense Emphasis"/>
    <w:basedOn w:val="Standardnpsmoodstavce"/>
    <w:uiPriority w:val="21"/>
    <w:qFormat/>
    <w:rsid w:val="003D69CF"/>
    <w:rPr>
      <w:i/>
      <w:iCs/>
      <w:color w:val="FF6600" w:themeColor="accent1"/>
    </w:rPr>
  </w:style>
  <w:style w:type="character" w:styleId="Siln">
    <w:name w:val="Strong"/>
    <w:basedOn w:val="Standardnpsmoodstavce"/>
    <w:uiPriority w:val="22"/>
    <w:qFormat/>
    <w:rsid w:val="003D69CF"/>
    <w:rPr>
      <w:b/>
      <w:bCs/>
    </w:rPr>
  </w:style>
  <w:style w:type="paragraph" w:styleId="Citt">
    <w:name w:val="Quote"/>
    <w:basedOn w:val="Normln"/>
    <w:next w:val="Normln"/>
    <w:link w:val="CittChar"/>
    <w:uiPriority w:val="29"/>
    <w:qFormat/>
    <w:rsid w:val="003D69C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3D69CF"/>
    <w:rPr>
      <w:rFonts w:ascii="Arial" w:hAnsi="Arial" w:cs="Arial"/>
      <w:i/>
      <w:iCs/>
      <w:color w:val="404040" w:themeColor="text1" w:themeTint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3D69CF"/>
    <w:pPr>
      <w:pBdr>
        <w:top w:val="single" w:sz="4" w:space="10" w:color="FF6600" w:themeColor="accent1"/>
        <w:bottom w:val="single" w:sz="4" w:space="10" w:color="FF6600" w:themeColor="accent1"/>
      </w:pBdr>
      <w:spacing w:before="360" w:after="360"/>
      <w:ind w:left="864" w:right="864"/>
      <w:jc w:val="center"/>
    </w:pPr>
    <w:rPr>
      <w:i/>
      <w:iCs/>
      <w:color w:val="FF6600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3D69CF"/>
    <w:rPr>
      <w:rFonts w:ascii="Arial" w:hAnsi="Arial" w:cs="Arial"/>
      <w:i/>
      <w:iCs/>
      <w:color w:val="FF6600" w:themeColor="accent1"/>
    </w:rPr>
  </w:style>
  <w:style w:type="character" w:styleId="Odkazjemn">
    <w:name w:val="Subtle Reference"/>
    <w:basedOn w:val="Standardnpsmoodstavce"/>
    <w:uiPriority w:val="31"/>
    <w:qFormat/>
    <w:rsid w:val="003D69CF"/>
    <w:rPr>
      <w:smallCaps/>
      <w:color w:val="5A5A5A" w:themeColor="text1" w:themeTint="A5"/>
    </w:rPr>
  </w:style>
  <w:style w:type="character" w:styleId="Odkazintenzivn">
    <w:name w:val="Intense Reference"/>
    <w:basedOn w:val="Standardnpsmoodstavce"/>
    <w:uiPriority w:val="32"/>
    <w:qFormat/>
    <w:rsid w:val="003D69CF"/>
    <w:rPr>
      <w:b/>
      <w:bCs/>
      <w:smallCaps/>
      <w:color w:val="FF6600" w:themeColor="accent1"/>
      <w:spacing w:val="5"/>
    </w:rPr>
  </w:style>
  <w:style w:type="character" w:styleId="Nzevknihy">
    <w:name w:val="Book Title"/>
    <w:basedOn w:val="Standardnpsmoodstavce"/>
    <w:uiPriority w:val="33"/>
    <w:qFormat/>
    <w:rsid w:val="003D69CF"/>
    <w:rPr>
      <w:b/>
      <w:bCs/>
      <w:i/>
      <w:iCs/>
      <w:spacing w:val="5"/>
    </w:rPr>
  </w:style>
  <w:style w:type="paragraph" w:styleId="Odstavecseseznamem">
    <w:name w:val="List Paragraph"/>
    <w:basedOn w:val="Normln"/>
    <w:uiPriority w:val="34"/>
    <w:qFormat/>
    <w:rsid w:val="003D69CF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8875DB"/>
    <w:rPr>
      <w:color w:val="0563C1" w:themeColor="hyperlink"/>
      <w:u w:val="single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8875DB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F57633"/>
    <w:rPr>
      <w:color w:val="954F72" w:themeColor="followedHyperlink"/>
      <w:u w:val="single"/>
    </w:rPr>
  </w:style>
  <w:style w:type="character" w:styleId="Odkaznakoment">
    <w:name w:val="annotation reference"/>
    <w:basedOn w:val="Standardnpsmoodstavce"/>
    <w:uiPriority w:val="99"/>
    <w:semiHidden/>
    <w:unhideWhenUsed/>
    <w:rsid w:val="0032440E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32440E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32440E"/>
    <w:rPr>
      <w:rFonts w:ascii="Arial" w:hAnsi="Arial" w:cs="Arial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32440E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32440E"/>
    <w:rPr>
      <w:rFonts w:ascii="Arial" w:hAnsi="Arial" w:cs="Arial"/>
      <w:b/>
      <w:bCs/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E0681D"/>
    <w:rPr>
      <w:rFonts w:ascii="Times New Roman" w:hAnsi="Times New Roman" w:cs="Times New Roman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0681D"/>
    <w:rPr>
      <w:rFonts w:ascii="Times New Roman" w:eastAsiaTheme="minorHAnsi" w:hAnsi="Times New Roman" w:cs="Times New Roman"/>
      <w:sz w:val="18"/>
      <w:szCs w:val="18"/>
      <w:lang w:val="de-DE" w:eastAsia="en-US"/>
    </w:rPr>
  </w:style>
  <w:style w:type="paragraph" w:customStyle="1" w:styleId="sc-dkawrx">
    <w:name w:val="sc-dkawrx"/>
    <w:basedOn w:val="Normln"/>
    <w:rsid w:val="0055021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Revize">
    <w:name w:val="Revision"/>
    <w:hidden/>
    <w:uiPriority w:val="99"/>
    <w:semiHidden/>
    <w:rsid w:val="00CE16C4"/>
    <w:pPr>
      <w:spacing w:after="0" w:line="240" w:lineRule="auto"/>
    </w:pPr>
    <w:rPr>
      <w:rFonts w:eastAsiaTheme="minorHAnsi"/>
      <w:lang w:val="cs-CZ" w:eastAsia="en-US"/>
    </w:rPr>
  </w:style>
  <w:style w:type="character" w:customStyle="1" w:styleId="cf01">
    <w:name w:val="cf01"/>
    <w:basedOn w:val="Standardnpsmoodstavce"/>
    <w:rsid w:val="007002A7"/>
    <w:rPr>
      <w:rFonts w:ascii="Segoe UI" w:hAnsi="Segoe UI" w:cs="Segoe UI" w:hint="default"/>
      <w:sz w:val="18"/>
      <w:szCs w:val="18"/>
    </w:rPr>
  </w:style>
  <w:style w:type="paragraph" w:customStyle="1" w:styleId="pf0">
    <w:name w:val="pf0"/>
    <w:basedOn w:val="Normln"/>
    <w:rsid w:val="007002A7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1B7CB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eastAsia="cs-CZ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1B7CB0"/>
    <w:rPr>
      <w:rFonts w:ascii="Courier New" w:eastAsia="Times New Roman" w:hAnsi="Courier New" w:cs="Courier New"/>
      <w:sz w:val="20"/>
      <w:szCs w:val="20"/>
      <w:lang w:val="cs-CZ" w:eastAsia="cs-CZ"/>
    </w:rPr>
  </w:style>
  <w:style w:type="character" w:customStyle="1" w:styleId="y2iqfc">
    <w:name w:val="y2iqfc"/>
    <w:basedOn w:val="Standardnpsmoodstavce"/>
    <w:rsid w:val="001B7CB0"/>
  </w:style>
  <w:style w:type="paragraph" w:customStyle="1" w:styleId="Default">
    <w:name w:val="Default"/>
    <w:rsid w:val="00BF57EC"/>
    <w:pPr>
      <w:autoSpaceDE w:val="0"/>
      <w:autoSpaceDN w:val="0"/>
      <w:adjustRightInd w:val="0"/>
      <w:spacing w:after="0" w:line="240" w:lineRule="auto"/>
    </w:pPr>
    <w:rPr>
      <w:rFonts w:ascii="Arial" w:eastAsiaTheme="minorHAnsi" w:hAnsi="Arial" w:cs="Arial"/>
      <w:color w:val="000000"/>
      <w:sz w:val="24"/>
      <w:szCs w:val="24"/>
      <w:lang w:val="cs-CZ" w:eastAsia="en-US"/>
    </w:rPr>
  </w:style>
  <w:style w:type="character" w:customStyle="1" w:styleId="normaltextrun">
    <w:name w:val="normaltextrun"/>
    <w:basedOn w:val="Standardnpsmoodstavce"/>
    <w:rsid w:val="00656C18"/>
  </w:style>
  <w:style w:type="character" w:customStyle="1" w:styleId="eop">
    <w:name w:val="eop"/>
    <w:basedOn w:val="Standardnpsmoodstavce"/>
    <w:rsid w:val="00656C18"/>
  </w:style>
  <w:style w:type="character" w:customStyle="1" w:styleId="cf11">
    <w:name w:val="cf11"/>
    <w:basedOn w:val="Standardnpsmoodstavce"/>
    <w:rsid w:val="00F541DD"/>
    <w:rPr>
      <w:rFonts w:ascii="Segoe UI" w:hAnsi="Segoe UI" w:cs="Segoe UI" w:hint="default"/>
      <w:sz w:val="18"/>
      <w:szCs w:val="18"/>
    </w:rPr>
  </w:style>
  <w:style w:type="paragraph" w:styleId="Normlnweb">
    <w:name w:val="Normal (Web)"/>
    <w:basedOn w:val="Normln"/>
    <w:uiPriority w:val="99"/>
    <w:unhideWhenUsed/>
    <w:rsid w:val="006E131C"/>
    <w:pPr>
      <w:spacing w:before="100" w:beforeAutospacing="1" w:after="100" w:afterAutospacing="1"/>
    </w:pPr>
    <w:rPr>
      <w:rFonts w:ascii="Times New Roman" w:eastAsia="Times New Roman" w:hAnsi="Times New Roman"/>
    </w:rPr>
  </w:style>
  <w:style w:type="character" w:customStyle="1" w:styleId="s9">
    <w:name w:val="s9"/>
    <w:basedOn w:val="Standardnpsmoodstavce"/>
    <w:rsid w:val="00132286"/>
  </w:style>
  <w:style w:type="character" w:customStyle="1" w:styleId="apple-converted-space">
    <w:name w:val="apple-converted-space"/>
    <w:basedOn w:val="Standardnpsmoodstavce"/>
    <w:rsid w:val="00132286"/>
  </w:style>
  <w:style w:type="paragraph" w:customStyle="1" w:styleId="paragraph">
    <w:name w:val="paragraph"/>
    <w:basedOn w:val="Normln"/>
    <w:rsid w:val="00426326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6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91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0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4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3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75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59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9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5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7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92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2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4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26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93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2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1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7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76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93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92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7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8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56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0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80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4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4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0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7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15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39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00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32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6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25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://www.gw-world.co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mailto:nemeckova" TargetMode="External"/><Relationship Id="rId10" Type="http://schemas.openxmlformats.org/officeDocument/2006/relationships/hyperlink" Target="https://eur02.safelinks.protection.outlook.com/?url=https%3A%2F%2Fwww.youtube.com%2Fwatch%3Fv%3Du_YzwRc_HEE&amp;data=05%7C02%7Cyvonne.leitner%40gw-world.com%7Ce537080becda41c29b3408dc65c87371%7Cd430f0b8e30e4a8db5893f97a9617219%7C0%7C0%7C638497158804883409%7CUnknown%7CTWFpbGZsb3d8eyJWIjoiMC4wLjAwMDAiLCJQIjoiV2luMzIiLCJBTiI6Ik1haWwiLCJXVCI6Mn0%3D%7C0%7C%7C%7C&amp;sdata=a3u%2FW4Ee9FStdcBh%2F6sWcGny721kh7hMlwyOg8fWZF8%3D&amp;reserved=0" TargetMode="Externa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hyperlink" Target="mailto:sarka.halova@gw-world.com" TargetMode="External"/></Relationships>
</file>

<file path=word/theme/theme1.xml><?xml version="1.0" encoding="utf-8"?>
<a:theme xmlns:a="http://schemas.openxmlformats.org/drawingml/2006/main" name="Larissa-Design">
  <a:themeElements>
    <a:clrScheme name="Benutzerdefiniert 1">
      <a:dk1>
        <a:sysClr val="windowText" lastClr="000000"/>
      </a:dk1>
      <a:lt1>
        <a:sysClr val="window" lastClr="FFFFFF"/>
      </a:lt1>
      <a:dk2>
        <a:srgbClr val="BDBDBD"/>
      </a:dk2>
      <a:lt2>
        <a:srgbClr val="696969"/>
      </a:lt2>
      <a:accent1>
        <a:srgbClr val="FF6600"/>
      </a:accent1>
      <a:accent2>
        <a:srgbClr val="003366"/>
      </a:accent2>
      <a:accent3>
        <a:srgbClr val="FF8533"/>
      </a:accent3>
      <a:accent4>
        <a:srgbClr val="335C85"/>
      </a:accent4>
      <a:accent5>
        <a:srgbClr val="FFB481"/>
      </a:accent5>
      <a:accent6>
        <a:srgbClr val="97C1FF"/>
      </a:accent6>
      <a:hlink>
        <a:srgbClr val="0563C1"/>
      </a:hlink>
      <a:folHlink>
        <a:srgbClr val="954F72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CDDD11-FDED-427D-8B8E-6DDB4BACF8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994</Words>
  <Characters>5866</Characters>
  <Application>Microsoft Office Word</Application>
  <DocSecurity>0</DocSecurity>
  <Lines>48</Lines>
  <Paragraphs>13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GW</Company>
  <LinksUpToDate>false</LinksUpToDate>
  <CharactersWithSpaces>6847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Claudia Saltuari csl09</dc:creator>
  <cp:keywords/>
  <dc:description/>
  <cp:lastModifiedBy>Šárka Hálová sha75</cp:lastModifiedBy>
  <cp:revision>2</cp:revision>
  <cp:lastPrinted>2022-02-10T14:13:00Z</cp:lastPrinted>
  <dcterms:created xsi:type="dcterms:W3CDTF">2024-06-26T08:40:00Z</dcterms:created>
  <dcterms:modified xsi:type="dcterms:W3CDTF">2024-06-26T08:40:00Z</dcterms:modified>
</cp:coreProperties>
</file>